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FAECB" w14:textId="77777777" w:rsidR="00AE6D20" w:rsidRDefault="0008729A">
      <w:pPr>
        <w:spacing w:after="180"/>
        <w:rPr>
          <w:rFonts w:ascii="Times New Roman" w:eastAsia="標楷體" w:hAnsi="Times New Roman" w:cs="Times New Roman"/>
          <w:b/>
          <w:sz w:val="32"/>
          <w:szCs w:val="32"/>
        </w:rPr>
      </w:pPr>
      <w:r>
        <w:rPr>
          <w:rFonts w:ascii="Times New Roman" w:eastAsia="標楷體" w:hAnsi="Times New Roman" w:cs="Times New Roman"/>
          <w:b/>
          <w:sz w:val="32"/>
          <w:szCs w:val="32"/>
        </w:rPr>
        <w:t>貳、</w:t>
      </w:r>
      <w:proofErr w:type="gramStart"/>
      <w:r>
        <w:rPr>
          <w:rFonts w:ascii="Times New Roman" w:eastAsia="標楷體" w:hAnsi="Times New Roman" w:cs="Times New Roman"/>
          <w:b/>
          <w:sz w:val="32"/>
          <w:szCs w:val="32"/>
        </w:rPr>
        <w:t>部定課程</w:t>
      </w:r>
      <w:proofErr w:type="gramEnd"/>
      <w:r>
        <w:rPr>
          <w:rFonts w:ascii="Times New Roman" w:eastAsia="標楷體" w:hAnsi="Times New Roman" w:cs="Times New Roman"/>
          <w:b/>
          <w:sz w:val="32"/>
          <w:szCs w:val="32"/>
        </w:rPr>
        <w:t>各年級各領域</w:t>
      </w:r>
      <w:r>
        <w:rPr>
          <w:rFonts w:ascii="Times New Roman" w:eastAsia="標楷體" w:hAnsi="Times New Roman" w:cs="Times New Roman"/>
          <w:b/>
          <w:sz w:val="32"/>
          <w:szCs w:val="32"/>
        </w:rPr>
        <w:t>/</w:t>
      </w:r>
      <w:r>
        <w:rPr>
          <w:rFonts w:ascii="Times New Roman" w:eastAsia="標楷體" w:hAnsi="Times New Roman" w:cs="Times New Roman"/>
          <w:b/>
          <w:sz w:val="32"/>
          <w:szCs w:val="32"/>
        </w:rPr>
        <w:t>科目課程計畫</w:t>
      </w:r>
    </w:p>
    <w:p w14:paraId="148159CC" w14:textId="77777777" w:rsidR="00AE6D20" w:rsidRDefault="0008729A">
      <w:pPr>
        <w:spacing w:after="180"/>
        <w:ind w:firstLine="25"/>
        <w:rPr>
          <w:rFonts w:ascii="Times New Roman" w:eastAsia="標楷體" w:hAnsi="Times New Roman" w:cs="Times New Roman"/>
          <w:b/>
          <w:sz w:val="28"/>
          <w:u w:val="single"/>
        </w:rPr>
      </w:pPr>
      <w:r>
        <w:rPr>
          <w:rFonts w:ascii="Times New Roman" w:eastAsia="標楷體" w:hAnsi="Times New Roman" w:cs="Times New Roman"/>
          <w:b/>
          <w:sz w:val="28"/>
        </w:rPr>
        <w:t>三、普通班</w:t>
      </w:r>
      <w:r>
        <w:rPr>
          <w:rFonts w:ascii="Times New Roman" w:eastAsia="標楷體" w:hAnsi="Times New Roman" w:cs="Times New Roman"/>
          <w:b/>
          <w:sz w:val="28"/>
        </w:rPr>
        <w:t>-</w:t>
      </w:r>
      <w:r>
        <w:rPr>
          <w:rFonts w:ascii="Times New Roman" w:eastAsia="標楷體" w:hAnsi="Times New Roman" w:cs="Times New Roman"/>
          <w:b/>
          <w:sz w:val="28"/>
          <w:shd w:val="clear" w:color="auto" w:fill="FFFF00"/>
        </w:rPr>
        <w:t>國中</w:t>
      </w:r>
      <w:r>
        <w:rPr>
          <w:rFonts w:ascii="Times New Roman" w:eastAsia="標楷體" w:hAnsi="Times New Roman" w:cs="Times New Roman"/>
          <w:b/>
          <w:sz w:val="28"/>
        </w:rPr>
        <w:t>(</w:t>
      </w:r>
      <w:r>
        <w:rPr>
          <w:rFonts w:ascii="Times New Roman" w:eastAsia="標楷體" w:hAnsi="Times New Roman" w:cs="Times New Roman"/>
          <w:b/>
          <w:sz w:val="28"/>
        </w:rPr>
        <w:t>表七之二</w:t>
      </w:r>
      <w:r>
        <w:rPr>
          <w:rFonts w:ascii="Times New Roman" w:eastAsia="標楷體" w:hAnsi="Times New Roman" w:cs="Times New Roman"/>
          <w:b/>
          <w:sz w:val="28"/>
        </w:rPr>
        <w:t>)</w:t>
      </w:r>
    </w:p>
    <w:p w14:paraId="415E957E" w14:textId="77777777" w:rsidR="00AE6D20" w:rsidRDefault="0008729A">
      <w:pPr>
        <w:spacing w:after="180"/>
        <w:ind w:left="278"/>
        <w:jc w:val="center"/>
        <w:rPr>
          <w:rFonts w:ascii="Times New Roman" w:eastAsia="標楷體" w:hAnsi="Times New Roman" w:cs="Times New Roman"/>
          <w:color w:val="000000"/>
          <w:sz w:val="28"/>
          <w:szCs w:val="24"/>
        </w:rPr>
      </w:pPr>
      <w:r>
        <w:rPr>
          <w:rFonts w:ascii="Times New Roman" w:eastAsia="標楷體" w:hAnsi="Times New Roman" w:cs="Times New Roman"/>
          <w:color w:val="000000"/>
          <w:sz w:val="28"/>
          <w:szCs w:val="24"/>
        </w:rPr>
        <w:t>114</w:t>
      </w:r>
      <w:r>
        <w:rPr>
          <w:rFonts w:ascii="Times New Roman" w:eastAsia="標楷體" w:hAnsi="Times New Roman" w:cs="Times New Roman"/>
          <w:color w:val="000000"/>
          <w:sz w:val="28"/>
          <w:szCs w:val="24"/>
        </w:rPr>
        <w:t>學年度八年級</w:t>
      </w:r>
      <w:r w:rsidR="00721EF6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語文</w:t>
      </w:r>
      <w:r>
        <w:rPr>
          <w:rFonts w:ascii="Times New Roman" w:eastAsia="標楷體" w:hAnsi="Times New Roman" w:cs="Times New Roman"/>
          <w:color w:val="000000"/>
          <w:sz w:val="28"/>
          <w:szCs w:val="24"/>
        </w:rPr>
        <w:t>領域</w:t>
      </w:r>
      <w:r>
        <w:rPr>
          <w:rFonts w:ascii="Times New Roman" w:eastAsia="標楷體" w:hAnsi="Times New Roman" w:cs="Times New Roman"/>
          <w:color w:val="000000"/>
          <w:sz w:val="28"/>
          <w:szCs w:val="24"/>
        </w:rPr>
        <w:t>/</w:t>
      </w:r>
      <w:r w:rsidR="00721EF6">
        <w:rPr>
          <w:rFonts w:ascii="Times New Roman" w:eastAsia="標楷體" w:hAnsi="Times New Roman" w:cs="Times New Roman"/>
          <w:color w:val="000000"/>
          <w:sz w:val="28"/>
          <w:szCs w:val="24"/>
        </w:rPr>
        <w:t>英語</w:t>
      </w:r>
      <w:r>
        <w:rPr>
          <w:rFonts w:ascii="Times New Roman" w:eastAsia="標楷體" w:hAnsi="Times New Roman" w:cs="Times New Roman"/>
          <w:color w:val="000000"/>
          <w:sz w:val="28"/>
          <w:szCs w:val="24"/>
        </w:rPr>
        <w:t>科目教學計畫表</w:t>
      </w:r>
    </w:p>
    <w:tbl>
      <w:tblPr>
        <w:tblW w:w="15878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1418"/>
        <w:gridCol w:w="1846"/>
        <w:gridCol w:w="3135"/>
        <w:gridCol w:w="2535"/>
        <w:gridCol w:w="2693"/>
        <w:gridCol w:w="1563"/>
        <w:gridCol w:w="1276"/>
        <w:gridCol w:w="1412"/>
      </w:tblGrid>
      <w:tr w:rsidR="00AE6D20" w14:paraId="7DE50260" w14:textId="77777777" w:rsidTr="00A97022">
        <w:trPr>
          <w:trHeight w:val="593"/>
          <w:tblHeader/>
        </w:trPr>
        <w:tc>
          <w:tcPr>
            <w:tcW w:w="1587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99"/>
            <w:vAlign w:val="center"/>
          </w:tcPr>
          <w:p w14:paraId="6499DDF6" w14:textId="77777777" w:rsidR="00AE6D20" w:rsidRDefault="0008729A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>
              <w:rPr>
                <w:rFonts w:ascii="Times New Roman" w:eastAsia="標楷體" w:hAnsi="Times New Roman" w:cs="Times New Roman"/>
                <w:sz w:val="22"/>
              </w:rPr>
              <w:t>第一學期</w:t>
            </w:r>
          </w:p>
        </w:tc>
      </w:tr>
      <w:tr w:rsidR="00AE6D20" w14:paraId="60922ADC" w14:textId="77777777" w:rsidTr="00A97022">
        <w:trPr>
          <w:trHeight w:val="593"/>
          <w:tblHeader/>
        </w:trPr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vAlign w:val="center"/>
          </w:tcPr>
          <w:p w14:paraId="55991F2D" w14:textId="77777777" w:rsidR="00AE6D20" w:rsidRDefault="0008729A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>
              <w:rPr>
                <w:rFonts w:ascii="Times New Roman" w:eastAsia="標楷體" w:hAnsi="Times New Roman" w:cs="Times New Roman"/>
                <w:sz w:val="22"/>
              </w:rPr>
              <w:t>教學進度</w:t>
            </w:r>
          </w:p>
        </w:tc>
        <w:tc>
          <w:tcPr>
            <w:tcW w:w="18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vAlign w:val="center"/>
          </w:tcPr>
          <w:p w14:paraId="6E4DD664" w14:textId="77777777" w:rsidR="00AE6D20" w:rsidRDefault="0008729A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>
              <w:rPr>
                <w:rFonts w:ascii="Times New Roman" w:eastAsia="標楷體" w:hAnsi="Times New Roman" w:cs="Times New Roman"/>
                <w:sz w:val="22"/>
              </w:rPr>
              <w:t>單元</w:t>
            </w:r>
            <w:r>
              <w:rPr>
                <w:rFonts w:ascii="Times New Roman" w:eastAsia="標楷體" w:hAnsi="Times New Roman" w:cs="Times New Roman"/>
                <w:sz w:val="22"/>
              </w:rPr>
              <w:t>/</w:t>
            </w:r>
            <w:r>
              <w:rPr>
                <w:rFonts w:ascii="Times New Roman" w:eastAsia="標楷體" w:hAnsi="Times New Roman" w:cs="Times New Roman"/>
                <w:sz w:val="22"/>
              </w:rPr>
              <w:t>主題名稱</w:t>
            </w:r>
          </w:p>
        </w:tc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vAlign w:val="center"/>
          </w:tcPr>
          <w:p w14:paraId="3B269A63" w14:textId="77777777" w:rsidR="00AE6D20" w:rsidRDefault="0008729A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>
              <w:rPr>
                <w:rFonts w:ascii="Times New Roman" w:eastAsia="標楷體" w:hAnsi="Times New Roman" w:cs="Times New Roman"/>
                <w:sz w:val="22"/>
              </w:rPr>
              <w:t>學習重點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vAlign w:val="center"/>
          </w:tcPr>
          <w:p w14:paraId="52FD9CB5" w14:textId="77777777" w:rsidR="00AE6D20" w:rsidRDefault="0008729A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>
              <w:rPr>
                <w:rFonts w:ascii="Times New Roman" w:eastAsia="標楷體" w:hAnsi="Times New Roman" w:cs="Times New Roman"/>
                <w:sz w:val="22"/>
              </w:rPr>
              <w:t>學習目標</w:t>
            </w:r>
          </w:p>
        </w:tc>
        <w:tc>
          <w:tcPr>
            <w:tcW w:w="15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vAlign w:val="center"/>
          </w:tcPr>
          <w:p w14:paraId="6671B64D" w14:textId="77777777" w:rsidR="00AE6D20" w:rsidRDefault="0008729A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>
              <w:rPr>
                <w:rFonts w:ascii="Times New Roman" w:eastAsia="標楷體" w:hAnsi="Times New Roman" w:cs="Times New Roman"/>
                <w:sz w:val="22"/>
              </w:rPr>
              <w:t>評量方式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vAlign w:val="center"/>
          </w:tcPr>
          <w:p w14:paraId="336B8D0D" w14:textId="77777777" w:rsidR="00AE6D20" w:rsidRDefault="0008729A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>
              <w:rPr>
                <w:rFonts w:ascii="Times New Roman" w:eastAsia="標楷體" w:hAnsi="Times New Roman" w:cs="Times New Roman"/>
                <w:sz w:val="22"/>
              </w:rPr>
              <w:t>議題融入</w:t>
            </w:r>
          </w:p>
        </w:tc>
        <w:tc>
          <w:tcPr>
            <w:tcW w:w="14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vAlign w:val="center"/>
          </w:tcPr>
          <w:p w14:paraId="400F06D6" w14:textId="77777777" w:rsidR="00AE6D20" w:rsidRDefault="0008729A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proofErr w:type="gramStart"/>
            <w:r>
              <w:rPr>
                <w:rFonts w:ascii="Times New Roman" w:eastAsia="標楷體" w:hAnsi="Times New Roman" w:cs="Times New Roman"/>
                <w:sz w:val="22"/>
              </w:rPr>
              <w:t>混齡模式</w:t>
            </w:r>
            <w:proofErr w:type="gramEnd"/>
          </w:p>
          <w:p w14:paraId="1B8614CA" w14:textId="77777777" w:rsidR="00AE6D20" w:rsidRDefault="0008729A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>
              <w:rPr>
                <w:rFonts w:ascii="Times New Roman" w:eastAsia="標楷體" w:hAnsi="Times New Roman" w:cs="Times New Roman"/>
                <w:sz w:val="22"/>
              </w:rPr>
              <w:t>或備註</w:t>
            </w:r>
          </w:p>
          <w:p w14:paraId="01D84315" w14:textId="77777777" w:rsidR="00AE6D20" w:rsidRDefault="0008729A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>
              <w:rPr>
                <w:rFonts w:ascii="Times New Roman" w:eastAsia="標楷體" w:hAnsi="Times New Roman" w:cs="Times New Roman"/>
                <w:sz w:val="22"/>
              </w:rPr>
              <w:t>(</w:t>
            </w:r>
            <w:r>
              <w:rPr>
                <w:rFonts w:ascii="Times New Roman" w:eastAsia="標楷體" w:hAnsi="Times New Roman" w:cs="Times New Roman"/>
                <w:sz w:val="22"/>
              </w:rPr>
              <w:t>無</w:t>
            </w:r>
            <w:proofErr w:type="gramStart"/>
            <w:r>
              <w:rPr>
                <w:rFonts w:ascii="Times New Roman" w:eastAsia="標楷體" w:hAnsi="Times New Roman" w:cs="Times New Roman"/>
                <w:sz w:val="22"/>
              </w:rPr>
              <w:t>則免填</w:t>
            </w:r>
            <w:proofErr w:type="gramEnd"/>
            <w:r>
              <w:rPr>
                <w:rFonts w:ascii="Times New Roman" w:eastAsia="標楷體" w:hAnsi="Times New Roman" w:cs="Times New Roman"/>
                <w:sz w:val="22"/>
              </w:rPr>
              <w:t>)</w:t>
            </w:r>
          </w:p>
        </w:tc>
      </w:tr>
      <w:tr w:rsidR="00AE6D20" w14:paraId="002B4FFA" w14:textId="77777777" w:rsidTr="00A97022">
        <w:trPr>
          <w:trHeight w:val="593"/>
          <w:tblHeader/>
        </w:trPr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vAlign w:val="center"/>
          </w:tcPr>
          <w:p w14:paraId="62831689" w14:textId="77777777" w:rsidR="00AE6D20" w:rsidRDefault="00AE6D20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8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vAlign w:val="center"/>
          </w:tcPr>
          <w:p w14:paraId="5A0463BA" w14:textId="77777777" w:rsidR="00AE6D20" w:rsidRDefault="00AE6D2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vAlign w:val="center"/>
          </w:tcPr>
          <w:p w14:paraId="7572CE3A" w14:textId="77777777" w:rsidR="00AE6D20" w:rsidRDefault="0008729A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>
              <w:rPr>
                <w:rFonts w:ascii="Times New Roman" w:eastAsia="標楷體" w:hAnsi="Times New Roman" w:cs="Times New Roman"/>
                <w:sz w:val="22"/>
              </w:rPr>
              <w:t>學習表現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vAlign w:val="center"/>
          </w:tcPr>
          <w:p w14:paraId="505E8A58" w14:textId="77777777" w:rsidR="00AE6D20" w:rsidRDefault="0008729A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>
              <w:rPr>
                <w:rFonts w:ascii="Times New Roman" w:eastAsia="標楷體" w:hAnsi="Times New Roman" w:cs="Times New Roman"/>
                <w:sz w:val="22"/>
              </w:rPr>
              <w:t>學習內容</w:t>
            </w:r>
          </w:p>
        </w:tc>
        <w:tc>
          <w:tcPr>
            <w:tcW w:w="26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vAlign w:val="center"/>
          </w:tcPr>
          <w:p w14:paraId="55EE34CC" w14:textId="77777777" w:rsidR="00AE6D20" w:rsidRDefault="00AE6D2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5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vAlign w:val="center"/>
          </w:tcPr>
          <w:p w14:paraId="2E6C665A" w14:textId="77777777" w:rsidR="00AE6D20" w:rsidRDefault="00AE6D2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vAlign w:val="center"/>
          </w:tcPr>
          <w:p w14:paraId="0F9F6849" w14:textId="77777777" w:rsidR="00AE6D20" w:rsidRDefault="00AE6D2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4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vAlign w:val="center"/>
          </w:tcPr>
          <w:p w14:paraId="717066F9" w14:textId="77777777" w:rsidR="00AE6D20" w:rsidRDefault="00AE6D2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AE6D20" w14:paraId="2C7B5A56" w14:textId="77777777" w:rsidTr="00A97022">
        <w:trPr>
          <w:trHeight w:val="218"/>
        </w:trPr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8A7E47E" w14:textId="77777777" w:rsidR="00AE6D20" w:rsidRDefault="0008729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>
              <w:rPr>
                <w:rFonts w:ascii="Times New Roman" w:eastAsia="標楷體" w:hAnsi="Times New Roman" w:cs="Times New Roman"/>
              </w:rPr>
              <w:t>第一</w:t>
            </w:r>
            <w:proofErr w:type="gramStart"/>
            <w:r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571DD" w14:textId="77777777" w:rsidR="00AE6D20" w:rsidRDefault="0008729A" w:rsidP="00A97022">
            <w:pPr>
              <w:widowControl/>
              <w:snapToGrid w:val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天氣與季節</w:t>
            </w:r>
          </w:p>
          <w:p w14:paraId="121E2D6C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Lesson 1 It Rained a Lot Yesterday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C130C6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1-Ⅳ-4 </w:t>
            </w:r>
            <w:r>
              <w:rPr>
                <w:rFonts w:eastAsia="標楷體"/>
                <w:sz w:val="22"/>
              </w:rPr>
              <w:t>能聽懂日常生活對話的主要內容。</w:t>
            </w:r>
          </w:p>
          <w:p w14:paraId="5078D9AC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2-Ⅳ-2 </w:t>
            </w:r>
            <w:r>
              <w:rPr>
                <w:rFonts w:eastAsia="標楷體"/>
                <w:sz w:val="22"/>
              </w:rPr>
              <w:t>能依情境使用日常生活用語。</w:t>
            </w:r>
          </w:p>
          <w:p w14:paraId="474368BC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3-Ⅳ-4 </w:t>
            </w:r>
            <w:r>
              <w:rPr>
                <w:rFonts w:eastAsia="標楷體"/>
                <w:sz w:val="22"/>
              </w:rPr>
              <w:t>能看懂簡易的圖表。</w:t>
            </w:r>
          </w:p>
          <w:p w14:paraId="0015D88E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8-Ⅳ-5 </w:t>
            </w:r>
            <w:r>
              <w:rPr>
                <w:rFonts w:eastAsia="標楷體"/>
                <w:sz w:val="22"/>
              </w:rPr>
              <w:t>能具有基本的世界觀。</w:t>
            </w:r>
          </w:p>
          <w:p w14:paraId="61217469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9-Ⅳ-3 </w:t>
            </w:r>
            <w:r>
              <w:rPr>
                <w:rFonts w:eastAsia="標楷體"/>
                <w:sz w:val="22"/>
              </w:rPr>
              <w:t>能根據上下文語境</w:t>
            </w:r>
            <w:proofErr w:type="gramStart"/>
            <w:r>
              <w:rPr>
                <w:rFonts w:eastAsia="標楷體"/>
                <w:sz w:val="22"/>
              </w:rPr>
              <w:t>釐</w:t>
            </w:r>
            <w:proofErr w:type="gramEnd"/>
            <w:r>
              <w:rPr>
                <w:rFonts w:eastAsia="標楷體"/>
                <w:sz w:val="22"/>
              </w:rPr>
              <w:t>清不同</w:t>
            </w:r>
            <w:proofErr w:type="gramStart"/>
            <w:r>
              <w:rPr>
                <w:rFonts w:eastAsia="標楷體"/>
                <w:sz w:val="22"/>
              </w:rPr>
              <w:t>訊息間的因果關係</w:t>
            </w:r>
            <w:proofErr w:type="gramEnd"/>
            <w:r>
              <w:rPr>
                <w:rFonts w:eastAsia="標楷體"/>
                <w:sz w:val="22"/>
              </w:rPr>
              <w:t>。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7BBC28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Ac-Ⅳ-8 </w:t>
            </w:r>
            <w:r>
              <w:rPr>
                <w:rFonts w:eastAsia="標楷體"/>
                <w:sz w:val="22"/>
              </w:rPr>
              <w:t>國中階段</w:t>
            </w:r>
            <w:proofErr w:type="gramStart"/>
            <w:r>
              <w:rPr>
                <w:rFonts w:eastAsia="標楷體"/>
                <w:sz w:val="22"/>
              </w:rPr>
              <w:t>所學字詞</w:t>
            </w:r>
            <w:proofErr w:type="gramEnd"/>
            <w:r>
              <w:rPr>
                <w:rFonts w:eastAsia="標楷體"/>
                <w:sz w:val="22"/>
              </w:rPr>
              <w:t>（能聽、讀、說、寫最基本的</w:t>
            </w:r>
            <w:r>
              <w:rPr>
                <w:rFonts w:eastAsia="標楷體"/>
                <w:sz w:val="22"/>
              </w:rPr>
              <w:t>1,200</w:t>
            </w:r>
            <w:r>
              <w:rPr>
                <w:rFonts w:eastAsia="標楷體"/>
                <w:sz w:val="22"/>
              </w:rPr>
              <w:t>字詞）</w:t>
            </w:r>
          </w:p>
          <w:p w14:paraId="34EE341B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Ae-Ⅳ-2 </w:t>
            </w:r>
            <w:r>
              <w:rPr>
                <w:rFonts w:eastAsia="標楷體"/>
                <w:sz w:val="22"/>
              </w:rPr>
              <w:t>常見的圖表。</w:t>
            </w:r>
          </w:p>
          <w:p w14:paraId="3151C707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Ae-Ⅳ-5 </w:t>
            </w:r>
            <w:r>
              <w:rPr>
                <w:rFonts w:eastAsia="標楷體"/>
                <w:sz w:val="22"/>
              </w:rPr>
              <w:t>不同體裁、不同主題之簡易文章。</w:t>
            </w:r>
          </w:p>
          <w:p w14:paraId="294D1B81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B-Ⅳ-5 </w:t>
            </w:r>
            <w:r>
              <w:rPr>
                <w:rFonts w:eastAsia="標楷體"/>
                <w:sz w:val="22"/>
              </w:rPr>
              <w:t>人、事、時、地、物的描述及問答。</w:t>
            </w:r>
          </w:p>
          <w:p w14:paraId="0E24F40A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B-Ⅳ-6 </w:t>
            </w:r>
            <w:r>
              <w:rPr>
                <w:rFonts w:eastAsia="標楷體"/>
                <w:sz w:val="22"/>
              </w:rPr>
              <w:t>圖片描述。</w:t>
            </w:r>
          </w:p>
          <w:p w14:paraId="3AB2E4BF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C-Ⅳ-3 </w:t>
            </w:r>
            <w:r>
              <w:rPr>
                <w:rFonts w:eastAsia="標楷體"/>
                <w:sz w:val="22"/>
              </w:rPr>
              <w:t>文化習俗的了解及尊重。</w:t>
            </w:r>
          </w:p>
          <w:p w14:paraId="7BFE474E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D-Ⅳ-1 </w:t>
            </w:r>
            <w:r>
              <w:rPr>
                <w:rFonts w:eastAsia="標楷體"/>
                <w:sz w:val="22"/>
              </w:rPr>
              <w:t>依綜合資訊作合理猜測。</w:t>
            </w:r>
          </w:p>
          <w:p w14:paraId="650265F5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D-Ⅳ-3 </w:t>
            </w:r>
            <w:r>
              <w:rPr>
                <w:rFonts w:eastAsia="標楷體"/>
                <w:sz w:val="22"/>
              </w:rPr>
              <w:t>訊息因果關係的</w:t>
            </w:r>
            <w:proofErr w:type="gramStart"/>
            <w:r>
              <w:rPr>
                <w:rFonts w:eastAsia="標楷體"/>
                <w:sz w:val="22"/>
              </w:rPr>
              <w:t>釐</w:t>
            </w:r>
            <w:proofErr w:type="gramEnd"/>
            <w:r>
              <w:rPr>
                <w:rFonts w:eastAsia="標楷體"/>
                <w:sz w:val="22"/>
              </w:rPr>
              <w:t>清。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0E5421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1. </w:t>
            </w:r>
            <w:r>
              <w:rPr>
                <w:rFonts w:eastAsia="標楷體"/>
                <w:sz w:val="22"/>
              </w:rPr>
              <w:t>能使用</w:t>
            </w:r>
            <w:r>
              <w:rPr>
                <w:rFonts w:eastAsia="標楷體"/>
                <w:sz w:val="22"/>
              </w:rPr>
              <w:t xml:space="preserve"> How</w:t>
            </w:r>
            <w:proofErr w:type="gramStart"/>
            <w:r>
              <w:rPr>
                <w:rFonts w:eastAsia="標楷體"/>
                <w:sz w:val="22"/>
              </w:rPr>
              <w:t>’</w:t>
            </w:r>
            <w:proofErr w:type="gramEnd"/>
            <w:r>
              <w:rPr>
                <w:rFonts w:eastAsia="標楷體"/>
                <w:sz w:val="22"/>
              </w:rPr>
              <w:t>s the weather?</w:t>
            </w:r>
            <w:r>
              <w:rPr>
                <w:rFonts w:eastAsia="標楷體"/>
                <w:sz w:val="22"/>
              </w:rPr>
              <w:t>、</w:t>
            </w:r>
            <w:r>
              <w:rPr>
                <w:rFonts w:eastAsia="標楷體"/>
                <w:sz w:val="22"/>
              </w:rPr>
              <w:t>What</w:t>
            </w:r>
            <w:proofErr w:type="gramStart"/>
            <w:r>
              <w:rPr>
                <w:rFonts w:eastAsia="標楷體"/>
                <w:sz w:val="22"/>
              </w:rPr>
              <w:t>’</w:t>
            </w:r>
            <w:proofErr w:type="gramEnd"/>
            <w:r>
              <w:rPr>
                <w:rFonts w:eastAsia="標楷體"/>
                <w:sz w:val="22"/>
              </w:rPr>
              <w:t>s the weather like?</w:t>
            </w:r>
            <w:r>
              <w:rPr>
                <w:rFonts w:eastAsia="標楷體"/>
                <w:sz w:val="22"/>
              </w:rPr>
              <w:t>詢問天氣，並能正確使用形容詞回答。</w:t>
            </w:r>
          </w:p>
          <w:p w14:paraId="48BE2D96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能使用名詞與動詞的用法，描述下雨或下雪的天氣狀況。</w:t>
            </w:r>
          </w:p>
          <w:p w14:paraId="42E7A4CA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能理解</w:t>
            </w:r>
            <w:r>
              <w:rPr>
                <w:rFonts w:eastAsia="標楷體"/>
                <w:sz w:val="22"/>
              </w:rPr>
              <w:t>Problem-solution</w:t>
            </w:r>
            <w:r>
              <w:rPr>
                <w:rFonts w:eastAsia="標楷體"/>
                <w:sz w:val="22"/>
              </w:rPr>
              <w:t>的文章結構，並能針對問題提出適當的解決方案。</w:t>
            </w:r>
          </w:p>
          <w:p w14:paraId="4BA9B64B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能分辨並正確念出含</w:t>
            </w:r>
            <w:r>
              <w:rPr>
                <w:rFonts w:eastAsia="標楷體"/>
                <w:sz w:val="22"/>
              </w:rPr>
              <w:t xml:space="preserve"> /W/ </w:t>
            </w:r>
            <w:r>
              <w:rPr>
                <w:rFonts w:eastAsia="標楷體"/>
                <w:sz w:val="22"/>
              </w:rPr>
              <w:t>的單字。</w:t>
            </w:r>
          </w:p>
          <w:p w14:paraId="48C33E14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能透過小組活動培養與他人合作互動並積極參與課堂活動。</w:t>
            </w:r>
          </w:p>
          <w:p w14:paraId="05314F26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6. </w:t>
            </w:r>
            <w:r>
              <w:rPr>
                <w:rFonts w:eastAsia="標楷體"/>
                <w:sz w:val="22"/>
              </w:rPr>
              <w:t>能激發英語學習興趣及培養英語學習信心。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61C07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1. </w:t>
            </w:r>
            <w:r>
              <w:rPr>
                <w:rFonts w:eastAsia="標楷體"/>
                <w:sz w:val="22"/>
              </w:rPr>
              <w:t>口語練習</w:t>
            </w:r>
          </w:p>
          <w:p w14:paraId="185E0D5D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作業書寫</w:t>
            </w:r>
          </w:p>
          <w:p w14:paraId="6B3373F0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討論發表</w:t>
            </w:r>
          </w:p>
          <w:p w14:paraId="2FF39F25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聽力練習</w:t>
            </w:r>
          </w:p>
          <w:p w14:paraId="302D2A14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小組互動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B420B9" w14:textId="77777777" w:rsidR="00AE6D20" w:rsidRDefault="00AE6D20" w:rsidP="00A97022">
            <w:pPr>
              <w:widowControl/>
              <w:jc w:val="both"/>
              <w:rPr>
                <w:rFonts w:eastAsia="標楷體"/>
                <w:sz w:val="22"/>
              </w:rPr>
            </w:pPr>
          </w:p>
          <w:p w14:paraId="4C5842C8" w14:textId="77777777" w:rsidR="00AE6D20" w:rsidRDefault="0008729A" w:rsidP="00A97022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環</w:t>
            </w:r>
            <w:r>
              <w:rPr>
                <w:rFonts w:eastAsia="標楷體"/>
                <w:sz w:val="22"/>
              </w:rPr>
              <w:t>J9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06C9DF" w14:textId="77777777" w:rsidR="00AE6D20" w:rsidRDefault="00AE6D20">
            <w:pPr>
              <w:widowControl/>
              <w:rPr>
                <w:rFonts w:eastAsia="標楷體"/>
                <w:sz w:val="22"/>
              </w:rPr>
            </w:pPr>
          </w:p>
        </w:tc>
      </w:tr>
      <w:tr w:rsidR="00AE6D20" w14:paraId="4C47EF5E" w14:textId="77777777" w:rsidTr="00A97022">
        <w:trPr>
          <w:trHeight w:val="50"/>
        </w:trPr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345657E" w14:textId="77777777" w:rsidR="00AE6D20" w:rsidRDefault="0008729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>
              <w:rPr>
                <w:rFonts w:ascii="Times New Roman" w:eastAsia="標楷體" w:hAnsi="Times New Roman" w:cs="Times New Roman"/>
              </w:rPr>
              <w:lastRenderedPageBreak/>
              <w:t>第二</w:t>
            </w:r>
            <w:proofErr w:type="gramStart"/>
            <w:r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35ADA" w14:textId="77777777" w:rsidR="00AE6D20" w:rsidRDefault="0008729A" w:rsidP="00A97022">
            <w:pPr>
              <w:widowControl/>
              <w:snapToGrid w:val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天氣與季節</w:t>
            </w:r>
          </w:p>
          <w:p w14:paraId="60D1535B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Lesson 1 It Rained a Lot Yesterday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77B50E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1-Ⅳ-4 </w:t>
            </w:r>
            <w:r>
              <w:rPr>
                <w:rFonts w:eastAsia="標楷體"/>
                <w:sz w:val="22"/>
              </w:rPr>
              <w:t>能聽懂日常生活對話的主要內容。</w:t>
            </w:r>
          </w:p>
          <w:p w14:paraId="6069C29C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2-Ⅳ-2 </w:t>
            </w:r>
            <w:r>
              <w:rPr>
                <w:rFonts w:eastAsia="標楷體"/>
                <w:sz w:val="22"/>
              </w:rPr>
              <w:t>能依情境使用日常生活用語。</w:t>
            </w:r>
          </w:p>
          <w:p w14:paraId="545BC36C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3-Ⅳ-4 </w:t>
            </w:r>
            <w:r>
              <w:rPr>
                <w:rFonts w:eastAsia="標楷體"/>
                <w:sz w:val="22"/>
              </w:rPr>
              <w:t>能看懂簡易的圖表。</w:t>
            </w:r>
          </w:p>
          <w:p w14:paraId="5F64DD86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8-Ⅳ-5 </w:t>
            </w:r>
            <w:r>
              <w:rPr>
                <w:rFonts w:eastAsia="標楷體"/>
                <w:sz w:val="22"/>
              </w:rPr>
              <w:t>能具有基本的世界觀。</w:t>
            </w:r>
          </w:p>
          <w:p w14:paraId="3B934EF9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9-Ⅳ-3 </w:t>
            </w:r>
            <w:r>
              <w:rPr>
                <w:rFonts w:eastAsia="標楷體"/>
                <w:sz w:val="22"/>
              </w:rPr>
              <w:t>能根據上下文語境</w:t>
            </w:r>
            <w:proofErr w:type="gramStart"/>
            <w:r>
              <w:rPr>
                <w:rFonts w:eastAsia="標楷體"/>
                <w:sz w:val="22"/>
              </w:rPr>
              <w:t>釐</w:t>
            </w:r>
            <w:proofErr w:type="gramEnd"/>
            <w:r>
              <w:rPr>
                <w:rFonts w:eastAsia="標楷體"/>
                <w:sz w:val="22"/>
              </w:rPr>
              <w:t>清不同</w:t>
            </w:r>
            <w:proofErr w:type="gramStart"/>
            <w:r>
              <w:rPr>
                <w:rFonts w:eastAsia="標楷體"/>
                <w:sz w:val="22"/>
              </w:rPr>
              <w:t>訊息間的因果關係</w:t>
            </w:r>
            <w:proofErr w:type="gramEnd"/>
            <w:r>
              <w:rPr>
                <w:rFonts w:eastAsia="標楷體"/>
                <w:sz w:val="22"/>
              </w:rPr>
              <w:t>。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497283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Ac-Ⅳ-8 </w:t>
            </w:r>
            <w:r>
              <w:rPr>
                <w:rFonts w:eastAsia="標楷體"/>
                <w:sz w:val="22"/>
              </w:rPr>
              <w:t>國中階段</w:t>
            </w:r>
            <w:proofErr w:type="gramStart"/>
            <w:r>
              <w:rPr>
                <w:rFonts w:eastAsia="標楷體"/>
                <w:sz w:val="22"/>
              </w:rPr>
              <w:t>所學字詞</w:t>
            </w:r>
            <w:proofErr w:type="gramEnd"/>
            <w:r>
              <w:rPr>
                <w:rFonts w:eastAsia="標楷體"/>
                <w:sz w:val="22"/>
              </w:rPr>
              <w:t>（能聽、讀、說、寫最基本的</w:t>
            </w:r>
            <w:r>
              <w:rPr>
                <w:rFonts w:eastAsia="標楷體"/>
                <w:sz w:val="22"/>
              </w:rPr>
              <w:t>1,200</w:t>
            </w:r>
            <w:r>
              <w:rPr>
                <w:rFonts w:eastAsia="標楷體"/>
                <w:sz w:val="22"/>
              </w:rPr>
              <w:t>字詞）</w:t>
            </w:r>
          </w:p>
          <w:p w14:paraId="25BACD14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Ae-Ⅳ-2 </w:t>
            </w:r>
            <w:r>
              <w:rPr>
                <w:rFonts w:eastAsia="標楷體"/>
                <w:sz w:val="22"/>
              </w:rPr>
              <w:t>常見的圖表。</w:t>
            </w:r>
          </w:p>
          <w:p w14:paraId="0A5A48AB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Ae-Ⅳ-5 </w:t>
            </w:r>
            <w:r>
              <w:rPr>
                <w:rFonts w:eastAsia="標楷體"/>
                <w:sz w:val="22"/>
              </w:rPr>
              <w:t>不同體裁、不同主題之簡易文章。</w:t>
            </w:r>
          </w:p>
          <w:p w14:paraId="44A277C7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B-Ⅳ-5 </w:t>
            </w:r>
            <w:r>
              <w:rPr>
                <w:rFonts w:eastAsia="標楷體"/>
                <w:sz w:val="22"/>
              </w:rPr>
              <w:t>人、事、時、地、物的描述及問答。</w:t>
            </w:r>
          </w:p>
          <w:p w14:paraId="27D9D4DA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B-Ⅳ-6 </w:t>
            </w:r>
            <w:r>
              <w:rPr>
                <w:rFonts w:eastAsia="標楷體"/>
                <w:sz w:val="22"/>
              </w:rPr>
              <w:t>圖片描述。</w:t>
            </w:r>
          </w:p>
          <w:p w14:paraId="6AC77494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C-Ⅳ-3 </w:t>
            </w:r>
            <w:r>
              <w:rPr>
                <w:rFonts w:eastAsia="標楷體"/>
                <w:sz w:val="22"/>
              </w:rPr>
              <w:t>文化習俗的了解及尊重。</w:t>
            </w:r>
          </w:p>
          <w:p w14:paraId="00D03340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D-Ⅳ-1 </w:t>
            </w:r>
            <w:r>
              <w:rPr>
                <w:rFonts w:eastAsia="標楷體"/>
                <w:sz w:val="22"/>
              </w:rPr>
              <w:t>依綜合資訊作合理猜測。</w:t>
            </w:r>
          </w:p>
          <w:p w14:paraId="4E4ADDDD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D-Ⅳ-3 </w:t>
            </w:r>
            <w:r>
              <w:rPr>
                <w:rFonts w:eastAsia="標楷體"/>
                <w:sz w:val="22"/>
              </w:rPr>
              <w:t>訊息因果關係的</w:t>
            </w:r>
            <w:proofErr w:type="gramStart"/>
            <w:r>
              <w:rPr>
                <w:rFonts w:eastAsia="標楷體"/>
                <w:sz w:val="22"/>
              </w:rPr>
              <w:t>釐</w:t>
            </w:r>
            <w:proofErr w:type="gramEnd"/>
            <w:r>
              <w:rPr>
                <w:rFonts w:eastAsia="標楷體"/>
                <w:sz w:val="22"/>
              </w:rPr>
              <w:t>清。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2E494B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1. </w:t>
            </w:r>
            <w:r>
              <w:rPr>
                <w:rFonts w:eastAsia="標楷體"/>
                <w:sz w:val="22"/>
              </w:rPr>
              <w:t>能使用</w:t>
            </w:r>
            <w:r>
              <w:rPr>
                <w:rFonts w:eastAsia="標楷體"/>
                <w:sz w:val="22"/>
              </w:rPr>
              <w:t xml:space="preserve"> How</w:t>
            </w:r>
            <w:proofErr w:type="gramStart"/>
            <w:r>
              <w:rPr>
                <w:rFonts w:eastAsia="標楷體"/>
                <w:sz w:val="22"/>
              </w:rPr>
              <w:t>’</w:t>
            </w:r>
            <w:proofErr w:type="gramEnd"/>
            <w:r>
              <w:rPr>
                <w:rFonts w:eastAsia="標楷體"/>
                <w:sz w:val="22"/>
              </w:rPr>
              <w:t>s the weather?</w:t>
            </w:r>
            <w:r>
              <w:rPr>
                <w:rFonts w:eastAsia="標楷體"/>
                <w:sz w:val="22"/>
              </w:rPr>
              <w:t>、</w:t>
            </w:r>
            <w:r>
              <w:rPr>
                <w:rFonts w:eastAsia="標楷體"/>
                <w:sz w:val="22"/>
              </w:rPr>
              <w:t>What</w:t>
            </w:r>
            <w:proofErr w:type="gramStart"/>
            <w:r>
              <w:rPr>
                <w:rFonts w:eastAsia="標楷體"/>
                <w:sz w:val="22"/>
              </w:rPr>
              <w:t>’</w:t>
            </w:r>
            <w:proofErr w:type="gramEnd"/>
            <w:r>
              <w:rPr>
                <w:rFonts w:eastAsia="標楷體"/>
                <w:sz w:val="22"/>
              </w:rPr>
              <w:t>s the weather like?</w:t>
            </w:r>
            <w:r>
              <w:rPr>
                <w:rFonts w:eastAsia="標楷體"/>
                <w:sz w:val="22"/>
              </w:rPr>
              <w:t>詢問天氣，並能正確使用形容詞回答。</w:t>
            </w:r>
          </w:p>
          <w:p w14:paraId="6FBE97A9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能使用名詞與動詞的用法，描述下雨或下雪的天氣狀況。</w:t>
            </w:r>
          </w:p>
          <w:p w14:paraId="7DCD314A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能理解</w:t>
            </w:r>
            <w:r>
              <w:rPr>
                <w:rFonts w:eastAsia="標楷體"/>
                <w:sz w:val="22"/>
              </w:rPr>
              <w:t>Problem-solution</w:t>
            </w:r>
            <w:r>
              <w:rPr>
                <w:rFonts w:eastAsia="標楷體"/>
                <w:sz w:val="22"/>
              </w:rPr>
              <w:t>的文章結構，並能針對問題提出適當的解決方案。</w:t>
            </w:r>
          </w:p>
          <w:p w14:paraId="43E8F0AC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能分辨並正確念出含</w:t>
            </w:r>
            <w:r>
              <w:rPr>
                <w:rFonts w:eastAsia="標楷體"/>
                <w:sz w:val="22"/>
              </w:rPr>
              <w:t xml:space="preserve"> /W/ </w:t>
            </w:r>
            <w:r>
              <w:rPr>
                <w:rFonts w:eastAsia="標楷體"/>
                <w:sz w:val="22"/>
              </w:rPr>
              <w:t>的單字。</w:t>
            </w:r>
          </w:p>
          <w:p w14:paraId="5A65DC03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能透過小組活動培養與他人合作互動並積極參與課堂活動。</w:t>
            </w:r>
          </w:p>
          <w:p w14:paraId="10B63DA7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6. </w:t>
            </w:r>
            <w:r>
              <w:rPr>
                <w:rFonts w:eastAsia="標楷體"/>
                <w:sz w:val="22"/>
              </w:rPr>
              <w:t>能激發英語學習興趣及培養英語學習信心。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67EBFC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1. </w:t>
            </w:r>
            <w:r>
              <w:rPr>
                <w:rFonts w:eastAsia="標楷體"/>
                <w:sz w:val="22"/>
              </w:rPr>
              <w:t>口語練習</w:t>
            </w:r>
          </w:p>
          <w:p w14:paraId="3FD504DA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作業書寫</w:t>
            </w:r>
          </w:p>
          <w:p w14:paraId="6A280505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討論發表</w:t>
            </w:r>
          </w:p>
          <w:p w14:paraId="1C558B40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小組互動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CBE873" w14:textId="77777777" w:rsidR="00AE6D20" w:rsidRDefault="00AE6D20" w:rsidP="00A97022">
            <w:pPr>
              <w:widowControl/>
              <w:jc w:val="both"/>
              <w:rPr>
                <w:rFonts w:eastAsia="標楷體"/>
                <w:sz w:val="22"/>
              </w:rPr>
            </w:pPr>
          </w:p>
          <w:p w14:paraId="61A14138" w14:textId="77777777" w:rsidR="00AE6D20" w:rsidRDefault="0008729A" w:rsidP="00A97022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環</w:t>
            </w:r>
            <w:r>
              <w:rPr>
                <w:rFonts w:eastAsia="標楷體"/>
                <w:sz w:val="22"/>
              </w:rPr>
              <w:t>J9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4FD917" w14:textId="77777777" w:rsidR="00AE6D20" w:rsidRDefault="00AE6D20">
            <w:pPr>
              <w:widowControl/>
              <w:rPr>
                <w:rFonts w:eastAsia="標楷體"/>
                <w:sz w:val="22"/>
              </w:rPr>
            </w:pPr>
          </w:p>
        </w:tc>
      </w:tr>
      <w:tr w:rsidR="00AE6D20" w14:paraId="0DAB537D" w14:textId="77777777" w:rsidTr="00A97022">
        <w:trPr>
          <w:trHeight w:val="206"/>
        </w:trPr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EB6C2D6" w14:textId="77777777" w:rsidR="00AE6D20" w:rsidRDefault="0008729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>
              <w:rPr>
                <w:rFonts w:ascii="Times New Roman" w:eastAsia="標楷體" w:hAnsi="Times New Roman" w:cs="Times New Roman"/>
              </w:rPr>
              <w:t>第三</w:t>
            </w:r>
            <w:proofErr w:type="gramStart"/>
            <w:r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D8CD8" w14:textId="77777777" w:rsidR="00AE6D20" w:rsidRDefault="0008729A" w:rsidP="00A97022">
            <w:pPr>
              <w:widowControl/>
              <w:snapToGrid w:val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天氣與季節</w:t>
            </w:r>
          </w:p>
          <w:p w14:paraId="53F1131C" w14:textId="77777777" w:rsidR="00AE6D20" w:rsidRDefault="0008729A" w:rsidP="00A97022">
            <w:pPr>
              <w:widowControl/>
              <w:snapToGrid w:val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感冒照護</w:t>
            </w:r>
          </w:p>
          <w:p w14:paraId="6276EE70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Lesson 1 It Rained a Lot Yesterday Lesson 2 Why Didn’t You See a Doctor?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A633A8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1-Ⅳ-4 </w:t>
            </w:r>
            <w:r>
              <w:rPr>
                <w:rFonts w:eastAsia="標楷體"/>
                <w:sz w:val="22"/>
              </w:rPr>
              <w:t>能聽懂日常生活對話的主要內容。</w:t>
            </w:r>
          </w:p>
          <w:p w14:paraId="0E1855E7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2-Ⅳ-2 </w:t>
            </w:r>
            <w:r>
              <w:rPr>
                <w:rFonts w:eastAsia="標楷體"/>
                <w:sz w:val="22"/>
              </w:rPr>
              <w:t>能依情境使用日常生活用語。</w:t>
            </w:r>
          </w:p>
          <w:p w14:paraId="56A4364A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3-Ⅳ-4 </w:t>
            </w:r>
            <w:r>
              <w:rPr>
                <w:rFonts w:eastAsia="標楷體"/>
                <w:sz w:val="22"/>
              </w:rPr>
              <w:t>能看懂簡易的圖表。</w:t>
            </w:r>
          </w:p>
          <w:p w14:paraId="74C397A3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8-Ⅳ-5 </w:t>
            </w:r>
            <w:r>
              <w:rPr>
                <w:rFonts w:eastAsia="標楷體"/>
                <w:sz w:val="22"/>
              </w:rPr>
              <w:t>能具有基本的世界觀。</w:t>
            </w:r>
          </w:p>
          <w:p w14:paraId="0E9D317E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9-Ⅳ-3 </w:t>
            </w:r>
            <w:r>
              <w:rPr>
                <w:rFonts w:eastAsia="標楷體"/>
                <w:sz w:val="22"/>
              </w:rPr>
              <w:t>能根據上下文語境</w:t>
            </w:r>
            <w:proofErr w:type="gramStart"/>
            <w:r>
              <w:rPr>
                <w:rFonts w:eastAsia="標楷體"/>
                <w:sz w:val="22"/>
              </w:rPr>
              <w:t>釐</w:t>
            </w:r>
            <w:proofErr w:type="gramEnd"/>
            <w:r>
              <w:rPr>
                <w:rFonts w:eastAsia="標楷體"/>
                <w:sz w:val="22"/>
              </w:rPr>
              <w:t>清不同</w:t>
            </w:r>
            <w:proofErr w:type="gramStart"/>
            <w:r>
              <w:rPr>
                <w:rFonts w:eastAsia="標楷體"/>
                <w:sz w:val="22"/>
              </w:rPr>
              <w:t>訊息間的因果關係</w:t>
            </w:r>
            <w:proofErr w:type="gramEnd"/>
            <w:r>
              <w:rPr>
                <w:rFonts w:eastAsia="標楷體"/>
                <w:sz w:val="22"/>
              </w:rPr>
              <w:t>。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806A31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Ac-Ⅳ-8 </w:t>
            </w:r>
            <w:r>
              <w:rPr>
                <w:rFonts w:eastAsia="標楷體"/>
                <w:sz w:val="22"/>
              </w:rPr>
              <w:t>國中階段</w:t>
            </w:r>
            <w:proofErr w:type="gramStart"/>
            <w:r>
              <w:rPr>
                <w:rFonts w:eastAsia="標楷體"/>
                <w:sz w:val="22"/>
              </w:rPr>
              <w:t>所學字詞</w:t>
            </w:r>
            <w:proofErr w:type="gramEnd"/>
            <w:r>
              <w:rPr>
                <w:rFonts w:eastAsia="標楷體"/>
                <w:sz w:val="22"/>
              </w:rPr>
              <w:t>（能聽、讀、說、寫最基本的</w:t>
            </w:r>
            <w:r>
              <w:rPr>
                <w:rFonts w:eastAsia="標楷體"/>
                <w:sz w:val="22"/>
              </w:rPr>
              <w:t>1,200</w:t>
            </w:r>
            <w:r>
              <w:rPr>
                <w:rFonts w:eastAsia="標楷體"/>
                <w:sz w:val="22"/>
              </w:rPr>
              <w:t>字詞）</w:t>
            </w:r>
          </w:p>
          <w:p w14:paraId="3C76B537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Ae-Ⅳ-2 </w:t>
            </w:r>
            <w:r>
              <w:rPr>
                <w:rFonts w:eastAsia="標楷體"/>
                <w:sz w:val="22"/>
              </w:rPr>
              <w:t>常見的圖表。</w:t>
            </w:r>
          </w:p>
          <w:p w14:paraId="3112C989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Ae-Ⅳ-5 </w:t>
            </w:r>
            <w:r>
              <w:rPr>
                <w:rFonts w:eastAsia="標楷體"/>
                <w:sz w:val="22"/>
              </w:rPr>
              <w:t>不同體裁、不同主題之簡易文章。</w:t>
            </w:r>
          </w:p>
          <w:p w14:paraId="38CA5C58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B-Ⅳ-5 </w:t>
            </w:r>
            <w:r>
              <w:rPr>
                <w:rFonts w:eastAsia="標楷體"/>
                <w:sz w:val="22"/>
              </w:rPr>
              <w:t>人、事、時、地、物的描述及問答。</w:t>
            </w:r>
          </w:p>
          <w:p w14:paraId="46457210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B-Ⅳ-6 </w:t>
            </w:r>
            <w:r>
              <w:rPr>
                <w:rFonts w:eastAsia="標楷體"/>
                <w:sz w:val="22"/>
              </w:rPr>
              <w:t>圖片描述。</w:t>
            </w:r>
          </w:p>
          <w:p w14:paraId="71359E56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C-Ⅳ-3 </w:t>
            </w:r>
            <w:r>
              <w:rPr>
                <w:rFonts w:eastAsia="標楷體"/>
                <w:sz w:val="22"/>
              </w:rPr>
              <w:t>文化習俗的了解</w:t>
            </w:r>
            <w:r>
              <w:rPr>
                <w:rFonts w:eastAsia="標楷體"/>
                <w:sz w:val="22"/>
              </w:rPr>
              <w:lastRenderedPageBreak/>
              <w:t>及尊重。</w:t>
            </w:r>
          </w:p>
          <w:p w14:paraId="310830DF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D-Ⅳ-1 </w:t>
            </w:r>
            <w:r>
              <w:rPr>
                <w:rFonts w:eastAsia="標楷體"/>
                <w:sz w:val="22"/>
              </w:rPr>
              <w:t>依綜合資訊作合理猜測。</w:t>
            </w:r>
          </w:p>
          <w:p w14:paraId="22479695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D-Ⅳ-3 </w:t>
            </w:r>
            <w:r>
              <w:rPr>
                <w:rFonts w:eastAsia="標楷體"/>
                <w:sz w:val="22"/>
              </w:rPr>
              <w:t>訊息因果關係的</w:t>
            </w:r>
            <w:proofErr w:type="gramStart"/>
            <w:r>
              <w:rPr>
                <w:rFonts w:eastAsia="標楷體"/>
                <w:sz w:val="22"/>
              </w:rPr>
              <w:t>釐</w:t>
            </w:r>
            <w:proofErr w:type="gramEnd"/>
            <w:r>
              <w:rPr>
                <w:rFonts w:eastAsia="標楷體"/>
                <w:sz w:val="22"/>
              </w:rPr>
              <w:t>清。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68951E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1. </w:t>
            </w:r>
            <w:r>
              <w:rPr>
                <w:rFonts w:eastAsia="標楷體"/>
                <w:sz w:val="22"/>
              </w:rPr>
              <w:t>能使用</w:t>
            </w:r>
            <w:r>
              <w:rPr>
                <w:rFonts w:eastAsia="標楷體"/>
                <w:sz w:val="22"/>
              </w:rPr>
              <w:t xml:space="preserve"> How</w:t>
            </w:r>
            <w:proofErr w:type="gramStart"/>
            <w:r>
              <w:rPr>
                <w:rFonts w:eastAsia="標楷體"/>
                <w:sz w:val="22"/>
              </w:rPr>
              <w:t>’</w:t>
            </w:r>
            <w:proofErr w:type="gramEnd"/>
            <w:r>
              <w:rPr>
                <w:rFonts w:eastAsia="標楷體"/>
                <w:sz w:val="22"/>
              </w:rPr>
              <w:t>s the weather?</w:t>
            </w:r>
            <w:r>
              <w:rPr>
                <w:rFonts w:eastAsia="標楷體"/>
                <w:sz w:val="22"/>
              </w:rPr>
              <w:t>、</w:t>
            </w:r>
            <w:r>
              <w:rPr>
                <w:rFonts w:eastAsia="標楷體"/>
                <w:sz w:val="22"/>
              </w:rPr>
              <w:t>What</w:t>
            </w:r>
            <w:proofErr w:type="gramStart"/>
            <w:r>
              <w:rPr>
                <w:rFonts w:eastAsia="標楷體"/>
                <w:sz w:val="22"/>
              </w:rPr>
              <w:t>’</w:t>
            </w:r>
            <w:proofErr w:type="gramEnd"/>
            <w:r>
              <w:rPr>
                <w:rFonts w:eastAsia="標楷體"/>
                <w:sz w:val="22"/>
              </w:rPr>
              <w:t>s the weather like?</w:t>
            </w:r>
            <w:r>
              <w:rPr>
                <w:rFonts w:eastAsia="標楷體"/>
                <w:sz w:val="22"/>
              </w:rPr>
              <w:t>詢問天氣，並能正確使用形容詞回答。</w:t>
            </w:r>
          </w:p>
          <w:p w14:paraId="5A2D6235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能使用名詞與動詞的用法，描述下雨或下雪的天氣狀況。</w:t>
            </w:r>
          </w:p>
          <w:p w14:paraId="1A1D81F1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能理解</w:t>
            </w:r>
            <w:r>
              <w:rPr>
                <w:rFonts w:eastAsia="標楷體"/>
                <w:sz w:val="22"/>
              </w:rPr>
              <w:t>Problem-solution</w:t>
            </w:r>
            <w:r>
              <w:rPr>
                <w:rFonts w:eastAsia="標楷體"/>
                <w:sz w:val="22"/>
              </w:rPr>
              <w:t>的文章結構，並</w:t>
            </w:r>
            <w:r>
              <w:rPr>
                <w:rFonts w:eastAsia="標楷體"/>
                <w:sz w:val="22"/>
              </w:rPr>
              <w:lastRenderedPageBreak/>
              <w:t>能針對問題提出適當的解決方案。</w:t>
            </w:r>
          </w:p>
          <w:p w14:paraId="790EC999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能分辨並正確念出含</w:t>
            </w:r>
            <w:r>
              <w:rPr>
                <w:rFonts w:eastAsia="標楷體"/>
                <w:sz w:val="22"/>
              </w:rPr>
              <w:t xml:space="preserve"> /W/ </w:t>
            </w:r>
            <w:r>
              <w:rPr>
                <w:rFonts w:eastAsia="標楷體"/>
                <w:sz w:val="22"/>
              </w:rPr>
              <w:t>的單字。</w:t>
            </w:r>
          </w:p>
          <w:p w14:paraId="4758E49F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能透過小組活動培養與他人合作互動並積極參與課堂活動。</w:t>
            </w:r>
          </w:p>
          <w:p w14:paraId="38479349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6. </w:t>
            </w:r>
            <w:r>
              <w:rPr>
                <w:rFonts w:eastAsia="標楷體"/>
                <w:sz w:val="22"/>
              </w:rPr>
              <w:t>能激發英語學習興趣及培養英語學習信心。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EA2419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1. </w:t>
            </w:r>
            <w:r>
              <w:rPr>
                <w:rFonts w:eastAsia="標楷體"/>
                <w:sz w:val="22"/>
              </w:rPr>
              <w:t>口語練習</w:t>
            </w:r>
          </w:p>
          <w:p w14:paraId="2D779EFC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作業書寫</w:t>
            </w:r>
          </w:p>
          <w:p w14:paraId="611B0376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討論發表</w:t>
            </w:r>
          </w:p>
          <w:p w14:paraId="64609E81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聽力練習</w:t>
            </w:r>
          </w:p>
          <w:p w14:paraId="69ADB67E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小組互動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3EF4BC" w14:textId="77777777" w:rsidR="00AE6D20" w:rsidRDefault="00AE6D20" w:rsidP="00A97022">
            <w:pPr>
              <w:widowControl/>
              <w:jc w:val="both"/>
              <w:rPr>
                <w:rFonts w:eastAsia="標楷體"/>
                <w:sz w:val="22"/>
              </w:rPr>
            </w:pPr>
          </w:p>
          <w:p w14:paraId="323FBEE4" w14:textId="77777777" w:rsidR="00AE6D20" w:rsidRDefault="0008729A" w:rsidP="00A97022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環</w:t>
            </w:r>
            <w:r>
              <w:rPr>
                <w:rFonts w:eastAsia="標楷體"/>
                <w:sz w:val="22"/>
              </w:rPr>
              <w:t>J9</w:t>
            </w:r>
          </w:p>
          <w:p w14:paraId="528B0E90" w14:textId="77777777" w:rsidR="00AE6D20" w:rsidRDefault="00AE6D20" w:rsidP="00A97022">
            <w:pPr>
              <w:widowControl/>
              <w:jc w:val="both"/>
              <w:rPr>
                <w:rFonts w:eastAsia="標楷體"/>
                <w:sz w:val="22"/>
              </w:rPr>
            </w:pPr>
          </w:p>
          <w:p w14:paraId="3BBA8D12" w14:textId="77777777" w:rsidR="00AE6D20" w:rsidRDefault="0008729A" w:rsidP="00A97022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多</w:t>
            </w:r>
            <w:r>
              <w:rPr>
                <w:rFonts w:eastAsia="標楷體"/>
                <w:sz w:val="22"/>
              </w:rPr>
              <w:t>J5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C2AE72" w14:textId="77777777" w:rsidR="00AE6D20" w:rsidRDefault="00AE6D20">
            <w:pPr>
              <w:widowControl/>
              <w:rPr>
                <w:rFonts w:eastAsia="標楷體"/>
                <w:sz w:val="22"/>
              </w:rPr>
            </w:pPr>
          </w:p>
        </w:tc>
      </w:tr>
      <w:tr w:rsidR="00AE6D20" w14:paraId="68FF2682" w14:textId="77777777" w:rsidTr="00A97022">
        <w:trPr>
          <w:trHeight w:val="218"/>
        </w:trPr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0AE907F" w14:textId="77777777" w:rsidR="00AE6D20" w:rsidRDefault="0008729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>
              <w:rPr>
                <w:rFonts w:ascii="Times New Roman" w:eastAsia="標楷體" w:hAnsi="Times New Roman" w:cs="Times New Roman"/>
              </w:rPr>
              <w:t>第四</w:t>
            </w:r>
            <w:proofErr w:type="gramStart"/>
            <w:r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A0073" w14:textId="77777777" w:rsidR="00AE6D20" w:rsidRDefault="0008729A" w:rsidP="00A97022">
            <w:pPr>
              <w:widowControl/>
              <w:snapToGrid w:val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感冒照護</w:t>
            </w:r>
          </w:p>
          <w:p w14:paraId="03200AFB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Lesson 2 Why Didn’t You See a Doctor?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51FDE5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1-Ⅳ-3 </w:t>
            </w:r>
            <w:r>
              <w:rPr>
                <w:rFonts w:eastAsia="標楷體"/>
                <w:sz w:val="22"/>
              </w:rPr>
              <w:t>能聽懂基本或重要句型的句子。</w:t>
            </w:r>
          </w:p>
          <w:p w14:paraId="07863BAC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2-Ⅳ-2 </w:t>
            </w:r>
            <w:r>
              <w:rPr>
                <w:rFonts w:eastAsia="標楷體"/>
                <w:sz w:val="22"/>
              </w:rPr>
              <w:t>能依情境使用日常生活用語。</w:t>
            </w:r>
          </w:p>
          <w:p w14:paraId="43ABFB3E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2-Ⅳ-5 </w:t>
            </w:r>
            <w:r>
              <w:rPr>
                <w:rFonts w:eastAsia="標楷體"/>
                <w:sz w:val="22"/>
              </w:rPr>
              <w:t>能以簡易的英語表達個人的需求、意願和感受。</w:t>
            </w:r>
          </w:p>
          <w:p w14:paraId="37D2577C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2-Ⅳ-12 </w:t>
            </w:r>
            <w:r>
              <w:rPr>
                <w:rFonts w:eastAsia="標楷體"/>
                <w:sz w:val="22"/>
              </w:rPr>
              <w:t>能以簡易的英語參與引導式討論。</w:t>
            </w:r>
          </w:p>
          <w:p w14:paraId="1B730159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3-Ⅳ-6 </w:t>
            </w:r>
            <w:r>
              <w:rPr>
                <w:rFonts w:eastAsia="標楷體"/>
                <w:sz w:val="22"/>
              </w:rPr>
              <w:t>能看懂基本的句型。</w:t>
            </w:r>
          </w:p>
          <w:p w14:paraId="260769E2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3-Ⅳ-7 </w:t>
            </w:r>
            <w:r>
              <w:rPr>
                <w:rFonts w:eastAsia="標楷體"/>
                <w:sz w:val="22"/>
              </w:rPr>
              <w:t>能了解對話的主要內容。</w:t>
            </w:r>
          </w:p>
          <w:p w14:paraId="0575BF93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3-Ⅳ-12 </w:t>
            </w:r>
            <w:r>
              <w:rPr>
                <w:rFonts w:eastAsia="標楷體"/>
                <w:sz w:val="22"/>
              </w:rPr>
              <w:t>能熟悉重要的閱讀技巧，如擷取大意、猜測字義、推敲文意、預測後續文意及情節發展等。</w:t>
            </w:r>
          </w:p>
          <w:p w14:paraId="11430DEC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8-Ⅳ-4 </w:t>
            </w:r>
            <w:r>
              <w:rPr>
                <w:rFonts w:eastAsia="標楷體"/>
                <w:sz w:val="22"/>
              </w:rPr>
              <w:t>能了解、尊重不同之文化習俗。</w:t>
            </w:r>
          </w:p>
          <w:p w14:paraId="5479CDF5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9-Ⅳ-2 </w:t>
            </w:r>
            <w:r>
              <w:rPr>
                <w:rFonts w:eastAsia="標楷體"/>
                <w:sz w:val="22"/>
              </w:rPr>
              <w:t>能把二至三項訊息加以比較、歸類、排序。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DF04D2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Ac-Ⅳ-3 </w:t>
            </w:r>
            <w:r>
              <w:rPr>
                <w:rFonts w:eastAsia="標楷體"/>
                <w:sz w:val="22"/>
              </w:rPr>
              <w:t>常見的生活用語。</w:t>
            </w:r>
          </w:p>
          <w:p w14:paraId="09C8DDCF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Ac-Ⅳ-4 </w:t>
            </w:r>
            <w:r>
              <w:rPr>
                <w:rFonts w:eastAsia="標楷體"/>
                <w:sz w:val="22"/>
              </w:rPr>
              <w:t>國中階段</w:t>
            </w:r>
            <w:proofErr w:type="gramStart"/>
            <w:r>
              <w:rPr>
                <w:rFonts w:eastAsia="標楷體"/>
                <w:sz w:val="22"/>
              </w:rPr>
              <w:t>所學字詞</w:t>
            </w:r>
            <w:proofErr w:type="gramEnd"/>
            <w:r>
              <w:rPr>
                <w:rFonts w:eastAsia="標楷體"/>
                <w:sz w:val="22"/>
              </w:rPr>
              <w:t>（能聽、讀、說、寫最基本的</w:t>
            </w:r>
            <w:r>
              <w:rPr>
                <w:rFonts w:eastAsia="標楷體"/>
                <w:sz w:val="22"/>
              </w:rPr>
              <w:t>1,200</w:t>
            </w:r>
            <w:r>
              <w:rPr>
                <w:rFonts w:eastAsia="標楷體"/>
                <w:sz w:val="22"/>
              </w:rPr>
              <w:t>字詞）。</w:t>
            </w:r>
          </w:p>
          <w:p w14:paraId="79F208CA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Ad-Ⅳ-1 </w:t>
            </w:r>
            <w:r>
              <w:rPr>
                <w:rFonts w:eastAsia="標楷體"/>
                <w:sz w:val="22"/>
              </w:rPr>
              <w:t>國中階段所學的文法句型。</w:t>
            </w:r>
          </w:p>
          <w:p w14:paraId="55482F3C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B-Ⅳ-4 </w:t>
            </w:r>
            <w:r>
              <w:rPr>
                <w:rFonts w:eastAsia="標楷體"/>
                <w:sz w:val="22"/>
              </w:rPr>
              <w:t>個人的需求、意願和感受的表達。</w:t>
            </w:r>
          </w:p>
          <w:p w14:paraId="4D48E265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C-Ⅳ-3 </w:t>
            </w:r>
            <w:r>
              <w:rPr>
                <w:rFonts w:eastAsia="標楷體"/>
                <w:sz w:val="22"/>
              </w:rPr>
              <w:t>文化習俗的了解及尊重。</w:t>
            </w:r>
          </w:p>
          <w:p w14:paraId="00220F1E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D-Ⅳ-2 </w:t>
            </w:r>
            <w:r>
              <w:rPr>
                <w:rFonts w:eastAsia="標楷體"/>
                <w:sz w:val="22"/>
              </w:rPr>
              <w:t>二至三項訊息的比較、歸類、排序的方法。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AA9DE2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1. </w:t>
            </w:r>
            <w:r>
              <w:rPr>
                <w:rFonts w:eastAsia="標楷體"/>
                <w:sz w:val="22"/>
              </w:rPr>
              <w:t>能使用授與動詞。</w:t>
            </w:r>
          </w:p>
          <w:p w14:paraId="6D77B27A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能使用以</w:t>
            </w:r>
            <w:r>
              <w:rPr>
                <w:rFonts w:eastAsia="標楷體"/>
                <w:sz w:val="22"/>
              </w:rPr>
              <w:t>Why</w:t>
            </w:r>
            <w:r>
              <w:rPr>
                <w:rFonts w:eastAsia="標楷體"/>
                <w:sz w:val="22"/>
              </w:rPr>
              <w:t>開頭的疑問句詢問原因並回答。</w:t>
            </w:r>
          </w:p>
          <w:p w14:paraId="2406F692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能使用連接詞</w:t>
            </w:r>
            <w:r>
              <w:rPr>
                <w:rFonts w:eastAsia="標楷體"/>
                <w:sz w:val="22"/>
              </w:rPr>
              <w:t>because</w:t>
            </w:r>
            <w:r>
              <w:rPr>
                <w:rFonts w:eastAsia="標楷體"/>
                <w:sz w:val="22"/>
              </w:rPr>
              <w:t>及</w:t>
            </w:r>
            <w:r>
              <w:rPr>
                <w:rFonts w:eastAsia="標楷體"/>
                <w:sz w:val="22"/>
              </w:rPr>
              <w:t>so</w:t>
            </w:r>
            <w:r>
              <w:rPr>
                <w:rFonts w:eastAsia="標楷體"/>
                <w:sz w:val="22"/>
              </w:rPr>
              <w:t>組成表示因果關係的子句。</w:t>
            </w:r>
          </w:p>
          <w:p w14:paraId="3A2E0972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能聽說讀寫與身體健康狀況相關的英文。</w:t>
            </w:r>
          </w:p>
          <w:p w14:paraId="132D1C0E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能認識不同文化對於感冒處理的不同觀念。</w:t>
            </w:r>
          </w:p>
          <w:p w14:paraId="4499FD0F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6. </w:t>
            </w:r>
            <w:r>
              <w:rPr>
                <w:rFonts w:eastAsia="標楷體"/>
                <w:sz w:val="22"/>
              </w:rPr>
              <w:t>能分辨並正確念出含</w:t>
            </w:r>
            <w:r>
              <w:rPr>
                <w:rFonts w:eastAsia="標楷體"/>
                <w:sz w:val="22"/>
              </w:rPr>
              <w:t>/5/</w:t>
            </w:r>
            <w:r>
              <w:rPr>
                <w:rFonts w:eastAsia="標楷體"/>
                <w:sz w:val="22"/>
              </w:rPr>
              <w:t>、</w:t>
            </w:r>
            <w:r>
              <w:rPr>
                <w:rFonts w:eastAsia="標楷體"/>
                <w:sz w:val="22"/>
              </w:rPr>
              <w:t>/u/</w:t>
            </w:r>
            <w:r>
              <w:rPr>
                <w:rFonts w:eastAsia="標楷體"/>
                <w:sz w:val="22"/>
              </w:rPr>
              <w:t>或</w:t>
            </w:r>
            <w:r>
              <w:rPr>
                <w:rFonts w:eastAsia="標楷體"/>
                <w:sz w:val="22"/>
              </w:rPr>
              <w:t>/U/</w:t>
            </w:r>
            <w:r>
              <w:rPr>
                <w:rFonts w:eastAsia="標楷體"/>
                <w:sz w:val="22"/>
              </w:rPr>
              <w:t>的單字。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8DF639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1. </w:t>
            </w:r>
            <w:r>
              <w:rPr>
                <w:rFonts w:eastAsia="標楷體"/>
                <w:sz w:val="22"/>
              </w:rPr>
              <w:t>口語練習</w:t>
            </w:r>
          </w:p>
          <w:p w14:paraId="7B2BD75F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討論發表</w:t>
            </w:r>
          </w:p>
          <w:p w14:paraId="5BF26294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聽力練習</w:t>
            </w:r>
          </w:p>
          <w:p w14:paraId="7CBCA666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小組互動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4880B4" w14:textId="77777777" w:rsidR="00AE6D20" w:rsidRDefault="00AE6D20" w:rsidP="00A97022">
            <w:pPr>
              <w:widowControl/>
              <w:jc w:val="both"/>
              <w:rPr>
                <w:rFonts w:eastAsia="標楷體"/>
                <w:sz w:val="22"/>
              </w:rPr>
            </w:pPr>
          </w:p>
          <w:p w14:paraId="347E57BA" w14:textId="77777777" w:rsidR="00AE6D20" w:rsidRDefault="0008729A" w:rsidP="00A97022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多</w:t>
            </w:r>
            <w:r>
              <w:rPr>
                <w:rFonts w:eastAsia="標楷體"/>
                <w:sz w:val="22"/>
              </w:rPr>
              <w:t>J5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F8486B" w14:textId="77777777" w:rsidR="00AE6D20" w:rsidRDefault="00AE6D20">
            <w:pPr>
              <w:widowControl/>
              <w:rPr>
                <w:rFonts w:eastAsia="標楷體"/>
                <w:sz w:val="22"/>
              </w:rPr>
            </w:pPr>
          </w:p>
        </w:tc>
      </w:tr>
      <w:tr w:rsidR="00AE6D20" w14:paraId="4AC3E1D7" w14:textId="77777777" w:rsidTr="00A97022">
        <w:trPr>
          <w:trHeight w:val="206"/>
        </w:trPr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F7529F6" w14:textId="77777777" w:rsidR="00AE6D20" w:rsidRDefault="0008729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>
              <w:rPr>
                <w:rFonts w:ascii="Times New Roman" w:eastAsia="標楷體" w:hAnsi="Times New Roman" w:cs="Times New Roman"/>
              </w:rPr>
              <w:t>第五</w:t>
            </w:r>
            <w:proofErr w:type="gramStart"/>
            <w:r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788F2" w14:textId="77777777" w:rsidR="00AE6D20" w:rsidRDefault="0008729A" w:rsidP="00A97022">
            <w:pPr>
              <w:widowControl/>
              <w:snapToGrid w:val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感冒照護</w:t>
            </w:r>
          </w:p>
          <w:p w14:paraId="23ADB02A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>Lesson 2 Why Didn’t You See a Doctor?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4C05A9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1-Ⅳ-3 </w:t>
            </w:r>
            <w:r>
              <w:rPr>
                <w:rFonts w:eastAsia="標楷體"/>
                <w:sz w:val="22"/>
              </w:rPr>
              <w:t>能聽懂基本或重要句型</w:t>
            </w:r>
            <w:r>
              <w:rPr>
                <w:rFonts w:eastAsia="標楷體"/>
                <w:sz w:val="22"/>
              </w:rPr>
              <w:lastRenderedPageBreak/>
              <w:t>的句子。</w:t>
            </w:r>
          </w:p>
          <w:p w14:paraId="54820C65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2-Ⅳ-2 </w:t>
            </w:r>
            <w:r>
              <w:rPr>
                <w:rFonts w:eastAsia="標楷體"/>
                <w:sz w:val="22"/>
              </w:rPr>
              <w:t>能依情境使用日常生活用語。</w:t>
            </w:r>
          </w:p>
          <w:p w14:paraId="1C225D07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2-Ⅳ-5 </w:t>
            </w:r>
            <w:r>
              <w:rPr>
                <w:rFonts w:eastAsia="標楷體"/>
                <w:sz w:val="22"/>
              </w:rPr>
              <w:t>能以簡易的英語表達個人的需求、意願和感受。</w:t>
            </w:r>
          </w:p>
          <w:p w14:paraId="6D57A351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2-Ⅳ-12 </w:t>
            </w:r>
            <w:r>
              <w:rPr>
                <w:rFonts w:eastAsia="標楷體"/>
                <w:sz w:val="22"/>
              </w:rPr>
              <w:t>能以簡易的英語參與引導式討論。</w:t>
            </w:r>
          </w:p>
          <w:p w14:paraId="56214918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3-Ⅳ-6 </w:t>
            </w:r>
            <w:r>
              <w:rPr>
                <w:rFonts w:eastAsia="標楷體"/>
                <w:sz w:val="22"/>
              </w:rPr>
              <w:t>能看懂基本的句型。</w:t>
            </w:r>
          </w:p>
          <w:p w14:paraId="55FE027F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3-Ⅳ-7 </w:t>
            </w:r>
            <w:r>
              <w:rPr>
                <w:rFonts w:eastAsia="標楷體"/>
                <w:sz w:val="22"/>
              </w:rPr>
              <w:t>能了解對話的主要內容。</w:t>
            </w:r>
          </w:p>
          <w:p w14:paraId="0CB2A7BE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3-Ⅳ-12 </w:t>
            </w:r>
            <w:r>
              <w:rPr>
                <w:rFonts w:eastAsia="標楷體"/>
                <w:sz w:val="22"/>
              </w:rPr>
              <w:t>能熟悉重要的閱讀技巧，如擷取大意、猜測字義、推敲文意、預測後續文意及情節發展等。</w:t>
            </w:r>
          </w:p>
          <w:p w14:paraId="3CD9E330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8-Ⅳ-4 </w:t>
            </w:r>
            <w:r>
              <w:rPr>
                <w:rFonts w:eastAsia="標楷體"/>
                <w:sz w:val="22"/>
              </w:rPr>
              <w:t>能了解、尊重不同之文化習俗。</w:t>
            </w:r>
          </w:p>
          <w:p w14:paraId="0DED8700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9-Ⅳ-2 </w:t>
            </w:r>
            <w:r>
              <w:rPr>
                <w:rFonts w:eastAsia="標楷體"/>
                <w:sz w:val="22"/>
              </w:rPr>
              <w:t>能把二至三項訊息加以比較、歸類、排序。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60C751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Ac-Ⅳ-3 </w:t>
            </w:r>
            <w:r>
              <w:rPr>
                <w:rFonts w:eastAsia="標楷體"/>
                <w:sz w:val="22"/>
              </w:rPr>
              <w:t>常見的生活用</w:t>
            </w:r>
            <w:r>
              <w:rPr>
                <w:rFonts w:eastAsia="標楷體"/>
                <w:sz w:val="22"/>
              </w:rPr>
              <w:lastRenderedPageBreak/>
              <w:t>語。</w:t>
            </w:r>
          </w:p>
          <w:p w14:paraId="57CB50BB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Ac-Ⅳ-4 </w:t>
            </w:r>
            <w:r>
              <w:rPr>
                <w:rFonts w:eastAsia="標楷體"/>
                <w:sz w:val="22"/>
              </w:rPr>
              <w:t>國中階段</w:t>
            </w:r>
            <w:proofErr w:type="gramStart"/>
            <w:r>
              <w:rPr>
                <w:rFonts w:eastAsia="標楷體"/>
                <w:sz w:val="22"/>
              </w:rPr>
              <w:t>所學字詞</w:t>
            </w:r>
            <w:proofErr w:type="gramEnd"/>
            <w:r>
              <w:rPr>
                <w:rFonts w:eastAsia="標楷體"/>
                <w:sz w:val="22"/>
              </w:rPr>
              <w:t>（能聽、讀、說、寫最基本的</w:t>
            </w:r>
            <w:r>
              <w:rPr>
                <w:rFonts w:eastAsia="標楷體"/>
                <w:sz w:val="22"/>
              </w:rPr>
              <w:t>1,200</w:t>
            </w:r>
            <w:r>
              <w:rPr>
                <w:rFonts w:eastAsia="標楷體"/>
                <w:sz w:val="22"/>
              </w:rPr>
              <w:t>字詞）。</w:t>
            </w:r>
          </w:p>
          <w:p w14:paraId="2DE4FBC3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Ad-Ⅳ-1 </w:t>
            </w:r>
            <w:r>
              <w:rPr>
                <w:rFonts w:eastAsia="標楷體"/>
                <w:sz w:val="22"/>
              </w:rPr>
              <w:t>國中階段所學的文法句型。</w:t>
            </w:r>
          </w:p>
          <w:p w14:paraId="449B3BE9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B-Ⅳ-4 </w:t>
            </w:r>
            <w:r>
              <w:rPr>
                <w:rFonts w:eastAsia="標楷體"/>
                <w:sz w:val="22"/>
              </w:rPr>
              <w:t>個人的需求、意願和感受的表達。</w:t>
            </w:r>
          </w:p>
          <w:p w14:paraId="12562BD8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C-Ⅳ-3 </w:t>
            </w:r>
            <w:r>
              <w:rPr>
                <w:rFonts w:eastAsia="標楷體"/>
                <w:sz w:val="22"/>
              </w:rPr>
              <w:t>文化習俗的了解及尊重。</w:t>
            </w:r>
          </w:p>
          <w:p w14:paraId="0EDCBAEA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D-Ⅳ-2 </w:t>
            </w:r>
            <w:r>
              <w:rPr>
                <w:rFonts w:eastAsia="標楷體"/>
                <w:sz w:val="22"/>
              </w:rPr>
              <w:t>二至三項訊息的比較、歸類、排序的方法。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FB5463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1. </w:t>
            </w:r>
            <w:r>
              <w:rPr>
                <w:rFonts w:eastAsia="標楷體"/>
                <w:sz w:val="22"/>
              </w:rPr>
              <w:t>能使用授與動詞。</w:t>
            </w:r>
          </w:p>
          <w:p w14:paraId="78E12856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2. </w:t>
            </w:r>
            <w:r>
              <w:rPr>
                <w:rFonts w:eastAsia="標楷體"/>
                <w:sz w:val="22"/>
              </w:rPr>
              <w:t>能使用以</w:t>
            </w:r>
            <w:r>
              <w:rPr>
                <w:rFonts w:eastAsia="標楷體"/>
                <w:sz w:val="22"/>
              </w:rPr>
              <w:t>Why</w:t>
            </w:r>
            <w:r>
              <w:rPr>
                <w:rFonts w:eastAsia="標楷體"/>
                <w:sz w:val="22"/>
              </w:rPr>
              <w:t>開頭的疑問句詢問原因並回答。</w:t>
            </w:r>
          </w:p>
          <w:p w14:paraId="70D56B4B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能使用連接詞</w:t>
            </w:r>
            <w:r>
              <w:rPr>
                <w:rFonts w:eastAsia="標楷體"/>
                <w:sz w:val="22"/>
              </w:rPr>
              <w:t>because</w:t>
            </w:r>
            <w:r>
              <w:rPr>
                <w:rFonts w:eastAsia="標楷體"/>
                <w:sz w:val="22"/>
              </w:rPr>
              <w:t>及</w:t>
            </w:r>
            <w:r>
              <w:rPr>
                <w:rFonts w:eastAsia="標楷體"/>
                <w:sz w:val="22"/>
              </w:rPr>
              <w:t>so</w:t>
            </w:r>
            <w:r>
              <w:rPr>
                <w:rFonts w:eastAsia="標楷體"/>
                <w:sz w:val="22"/>
              </w:rPr>
              <w:t>組成表示因果關係的子句。</w:t>
            </w:r>
          </w:p>
          <w:p w14:paraId="4682066B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能聽說讀寫與身體健康狀況相關的英文。</w:t>
            </w:r>
          </w:p>
          <w:p w14:paraId="053D1F8D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能認識不同文化對於感冒處理的不同觀念。</w:t>
            </w:r>
          </w:p>
          <w:p w14:paraId="14F00E2F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6. </w:t>
            </w:r>
            <w:r>
              <w:rPr>
                <w:rFonts w:eastAsia="標楷體"/>
                <w:sz w:val="22"/>
              </w:rPr>
              <w:t>能分辨並正確念出含</w:t>
            </w:r>
            <w:r>
              <w:rPr>
                <w:rFonts w:eastAsia="標楷體"/>
                <w:sz w:val="22"/>
              </w:rPr>
              <w:t>/5/</w:t>
            </w:r>
            <w:r>
              <w:rPr>
                <w:rFonts w:eastAsia="標楷體"/>
                <w:sz w:val="22"/>
              </w:rPr>
              <w:t>、</w:t>
            </w:r>
            <w:r>
              <w:rPr>
                <w:rFonts w:eastAsia="標楷體"/>
                <w:sz w:val="22"/>
              </w:rPr>
              <w:t>/u/</w:t>
            </w:r>
            <w:r>
              <w:rPr>
                <w:rFonts w:eastAsia="標楷體"/>
                <w:sz w:val="22"/>
              </w:rPr>
              <w:t>或</w:t>
            </w:r>
            <w:r>
              <w:rPr>
                <w:rFonts w:eastAsia="標楷體"/>
                <w:sz w:val="22"/>
              </w:rPr>
              <w:t>/U/</w:t>
            </w:r>
            <w:r>
              <w:rPr>
                <w:rFonts w:eastAsia="標楷體"/>
                <w:sz w:val="22"/>
              </w:rPr>
              <w:t>的單字。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5CF01F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1. </w:t>
            </w:r>
            <w:r>
              <w:rPr>
                <w:rFonts w:eastAsia="標楷體"/>
                <w:sz w:val="22"/>
              </w:rPr>
              <w:t>口語練習</w:t>
            </w:r>
          </w:p>
          <w:p w14:paraId="0074C74F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2. </w:t>
            </w:r>
            <w:r>
              <w:rPr>
                <w:rFonts w:eastAsia="標楷體"/>
                <w:sz w:val="22"/>
              </w:rPr>
              <w:t>作業書寫</w:t>
            </w:r>
          </w:p>
          <w:p w14:paraId="1B0EC059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討論發表</w:t>
            </w:r>
          </w:p>
          <w:p w14:paraId="1FF5D4FA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聽力練習</w:t>
            </w:r>
          </w:p>
          <w:p w14:paraId="34F8341B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小組互動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F3B142" w14:textId="77777777" w:rsidR="00AE6D20" w:rsidRDefault="00AE6D20" w:rsidP="00A97022">
            <w:pPr>
              <w:widowControl/>
              <w:jc w:val="both"/>
              <w:rPr>
                <w:rFonts w:eastAsia="標楷體"/>
                <w:sz w:val="22"/>
              </w:rPr>
            </w:pPr>
          </w:p>
          <w:p w14:paraId="0FE41113" w14:textId="77777777" w:rsidR="00AE6D20" w:rsidRDefault="0008729A" w:rsidP="00A97022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>多</w:t>
            </w:r>
            <w:r>
              <w:rPr>
                <w:rFonts w:eastAsia="標楷體"/>
                <w:sz w:val="22"/>
              </w:rPr>
              <w:t>J5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6FCACD" w14:textId="77777777" w:rsidR="00AE6D20" w:rsidRDefault="00AE6D20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AE6D20" w14:paraId="5877C7F2" w14:textId="77777777" w:rsidTr="00A97022">
        <w:trPr>
          <w:trHeight w:val="218"/>
        </w:trPr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7BBE2A6" w14:textId="77777777" w:rsidR="00AE6D20" w:rsidRDefault="0008729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>
              <w:rPr>
                <w:rFonts w:ascii="Times New Roman" w:eastAsia="標楷體" w:hAnsi="Times New Roman" w:cs="Times New Roman"/>
              </w:rPr>
              <w:t>第六</w:t>
            </w:r>
            <w:proofErr w:type="gramStart"/>
            <w:r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2E992" w14:textId="77777777" w:rsidR="00AE6D20" w:rsidRDefault="0008729A" w:rsidP="00A97022">
            <w:pPr>
              <w:widowControl/>
              <w:snapToGrid w:val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感冒照護</w:t>
            </w:r>
          </w:p>
          <w:p w14:paraId="4AF77C20" w14:textId="77777777" w:rsidR="00AE6D20" w:rsidRDefault="0008729A" w:rsidP="00A97022">
            <w:pPr>
              <w:widowControl/>
              <w:snapToGrid w:val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複習</w:t>
            </w:r>
            <w:proofErr w:type="gramStart"/>
            <w:r>
              <w:rPr>
                <w:rFonts w:eastAsia="標楷體"/>
                <w:sz w:val="22"/>
              </w:rPr>
              <w:t>一</w:t>
            </w:r>
            <w:proofErr w:type="gramEnd"/>
          </w:p>
          <w:p w14:paraId="1361BBA8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Lesson 2 Why Didn’t You See a Doctor?</w:t>
            </w:r>
          </w:p>
          <w:p w14:paraId="2768E251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Review 1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BEFF6F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1-Ⅳ-3 </w:t>
            </w:r>
            <w:r>
              <w:rPr>
                <w:rFonts w:eastAsia="標楷體"/>
                <w:sz w:val="22"/>
              </w:rPr>
              <w:t>能聽懂基本或重要句型的句子。</w:t>
            </w:r>
          </w:p>
          <w:p w14:paraId="235A4681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2-Ⅳ-1 </w:t>
            </w:r>
            <w:r>
              <w:rPr>
                <w:rFonts w:eastAsia="標楷體"/>
                <w:sz w:val="22"/>
              </w:rPr>
              <w:t>能說出課堂中所學的字詞。</w:t>
            </w:r>
          </w:p>
          <w:p w14:paraId="594F7C08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2-Ⅳ-2 </w:t>
            </w:r>
            <w:r>
              <w:rPr>
                <w:rFonts w:eastAsia="標楷體"/>
                <w:sz w:val="22"/>
              </w:rPr>
              <w:t>能依情境使用日常生活用語。</w:t>
            </w:r>
          </w:p>
          <w:p w14:paraId="59562F73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2-Ⅳ-5 </w:t>
            </w:r>
            <w:r>
              <w:rPr>
                <w:rFonts w:eastAsia="標楷體"/>
                <w:sz w:val="22"/>
              </w:rPr>
              <w:t>能以簡易的英語表達個人的需求、意願和感受。</w:t>
            </w:r>
          </w:p>
          <w:p w14:paraId="5A6721DF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2-Ⅳ-6 </w:t>
            </w:r>
            <w:r>
              <w:rPr>
                <w:rFonts w:eastAsia="標楷體"/>
                <w:sz w:val="22"/>
              </w:rPr>
              <w:t>能依人、事、時、地、</w:t>
            </w:r>
            <w:proofErr w:type="gramStart"/>
            <w:r>
              <w:rPr>
                <w:rFonts w:eastAsia="標楷體"/>
                <w:sz w:val="22"/>
              </w:rPr>
              <w:t>物作簡易</w:t>
            </w:r>
            <w:proofErr w:type="gramEnd"/>
            <w:r>
              <w:rPr>
                <w:rFonts w:eastAsia="標楷體"/>
                <w:sz w:val="22"/>
              </w:rPr>
              <w:t>的描述或回答。</w:t>
            </w:r>
          </w:p>
          <w:p w14:paraId="418B52B6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2-Ⅳ-12 </w:t>
            </w:r>
            <w:r>
              <w:rPr>
                <w:rFonts w:eastAsia="標楷體"/>
                <w:sz w:val="22"/>
              </w:rPr>
              <w:t>能以簡易的英語參與</w:t>
            </w:r>
            <w:r>
              <w:rPr>
                <w:rFonts w:eastAsia="標楷體"/>
                <w:sz w:val="22"/>
              </w:rPr>
              <w:lastRenderedPageBreak/>
              <w:t>引導式討論。</w:t>
            </w:r>
          </w:p>
          <w:p w14:paraId="18F0DCC6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3-Ⅳ-6 </w:t>
            </w:r>
            <w:r>
              <w:rPr>
                <w:rFonts w:eastAsia="標楷體"/>
                <w:sz w:val="22"/>
              </w:rPr>
              <w:t>能看懂基本的句型。</w:t>
            </w:r>
          </w:p>
          <w:p w14:paraId="6B52446F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3-Ⅳ-7 </w:t>
            </w:r>
            <w:r>
              <w:rPr>
                <w:rFonts w:eastAsia="標楷體"/>
                <w:sz w:val="22"/>
              </w:rPr>
              <w:t>能了解對話的主要內容。</w:t>
            </w:r>
          </w:p>
          <w:p w14:paraId="4E18527B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3-Ⅳ-12 </w:t>
            </w:r>
            <w:r>
              <w:rPr>
                <w:rFonts w:eastAsia="標楷體"/>
                <w:sz w:val="22"/>
              </w:rPr>
              <w:t>能熟悉重要的閱讀技巧，如擷取大意、猜測字義、推敲文意、預測後續文意及情節發展等。</w:t>
            </w:r>
          </w:p>
          <w:p w14:paraId="162111C7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8-Ⅳ-4 </w:t>
            </w:r>
            <w:r>
              <w:rPr>
                <w:rFonts w:eastAsia="標楷體"/>
                <w:sz w:val="22"/>
              </w:rPr>
              <w:t>能了解、尊重不同之文化習俗。</w:t>
            </w:r>
          </w:p>
          <w:p w14:paraId="0DB3B1A6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9-Ⅳ-2 </w:t>
            </w:r>
            <w:r>
              <w:rPr>
                <w:rFonts w:eastAsia="標楷體"/>
                <w:sz w:val="22"/>
              </w:rPr>
              <w:t>能把二至三項訊息加以比較、歸類、排序。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B2E32E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Ac-Ⅳ-3 </w:t>
            </w:r>
            <w:r>
              <w:rPr>
                <w:rFonts w:eastAsia="標楷體"/>
                <w:sz w:val="22"/>
              </w:rPr>
              <w:t>常見的生活用語。</w:t>
            </w:r>
          </w:p>
          <w:p w14:paraId="06C22632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Ac-Ⅳ-4 </w:t>
            </w:r>
            <w:r>
              <w:rPr>
                <w:rFonts w:eastAsia="標楷體"/>
                <w:sz w:val="22"/>
              </w:rPr>
              <w:t>國中階段</w:t>
            </w:r>
            <w:proofErr w:type="gramStart"/>
            <w:r>
              <w:rPr>
                <w:rFonts w:eastAsia="標楷體"/>
                <w:sz w:val="22"/>
              </w:rPr>
              <w:t>所學字詞</w:t>
            </w:r>
            <w:proofErr w:type="gramEnd"/>
            <w:r>
              <w:rPr>
                <w:rFonts w:eastAsia="標楷體"/>
                <w:sz w:val="22"/>
              </w:rPr>
              <w:t>（能聽、讀、說、寫最基本的</w:t>
            </w:r>
            <w:r>
              <w:rPr>
                <w:rFonts w:eastAsia="標楷體"/>
                <w:sz w:val="22"/>
              </w:rPr>
              <w:t>1,200</w:t>
            </w:r>
            <w:r>
              <w:rPr>
                <w:rFonts w:eastAsia="標楷體"/>
                <w:sz w:val="22"/>
              </w:rPr>
              <w:t>字詞）。</w:t>
            </w:r>
          </w:p>
          <w:p w14:paraId="613FEE68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Ad-Ⅳ-1 </w:t>
            </w:r>
            <w:r>
              <w:rPr>
                <w:rFonts w:eastAsia="標楷體"/>
                <w:sz w:val="22"/>
              </w:rPr>
              <w:t>國中階段所學的文法句型。</w:t>
            </w:r>
          </w:p>
          <w:p w14:paraId="6CA9E5FE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Ad-Ⅳ-1 </w:t>
            </w:r>
            <w:r>
              <w:rPr>
                <w:rFonts w:eastAsia="標楷體"/>
                <w:sz w:val="22"/>
              </w:rPr>
              <w:t>國中階段所學的文法句型。</w:t>
            </w:r>
          </w:p>
          <w:p w14:paraId="4CE935C9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B-Ⅳ-4 </w:t>
            </w:r>
            <w:r>
              <w:rPr>
                <w:rFonts w:eastAsia="標楷體"/>
                <w:sz w:val="22"/>
              </w:rPr>
              <w:t>個人的需求、意願和感受的表達。</w:t>
            </w:r>
          </w:p>
          <w:p w14:paraId="29C14B3E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B-Ⅳ-5 </w:t>
            </w:r>
            <w:r>
              <w:rPr>
                <w:rFonts w:eastAsia="標楷體"/>
                <w:sz w:val="22"/>
              </w:rPr>
              <w:t>人、事、時、地、物的描述及問答。</w:t>
            </w:r>
          </w:p>
          <w:p w14:paraId="77706096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C-Ⅳ-3 </w:t>
            </w:r>
            <w:r>
              <w:rPr>
                <w:rFonts w:eastAsia="標楷體"/>
                <w:sz w:val="22"/>
              </w:rPr>
              <w:t>文化習俗的了解及尊重。</w:t>
            </w:r>
          </w:p>
          <w:p w14:paraId="2D365D3E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D-Ⅳ-2 </w:t>
            </w:r>
            <w:r>
              <w:rPr>
                <w:rFonts w:eastAsia="標楷體"/>
                <w:sz w:val="22"/>
              </w:rPr>
              <w:t>二至三項訊息的比較、歸類、排序的方法。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A3EC04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>[Lesson 2]</w:t>
            </w:r>
          </w:p>
          <w:p w14:paraId="40A21CC9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1. </w:t>
            </w:r>
            <w:r>
              <w:rPr>
                <w:rFonts w:eastAsia="標楷體"/>
                <w:sz w:val="22"/>
              </w:rPr>
              <w:t>能使用授與動詞。</w:t>
            </w:r>
          </w:p>
          <w:p w14:paraId="263721DD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能使用以</w:t>
            </w:r>
            <w:r>
              <w:rPr>
                <w:rFonts w:eastAsia="標楷體"/>
                <w:sz w:val="22"/>
              </w:rPr>
              <w:t>Why</w:t>
            </w:r>
            <w:r>
              <w:rPr>
                <w:rFonts w:eastAsia="標楷體"/>
                <w:sz w:val="22"/>
              </w:rPr>
              <w:t>開頭的疑問句詢問原因並回答。</w:t>
            </w:r>
          </w:p>
          <w:p w14:paraId="2C1AE2C5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能使用連接詞</w:t>
            </w:r>
            <w:r>
              <w:rPr>
                <w:rFonts w:eastAsia="標楷體"/>
                <w:sz w:val="22"/>
              </w:rPr>
              <w:t>because</w:t>
            </w:r>
            <w:r>
              <w:rPr>
                <w:rFonts w:eastAsia="標楷體"/>
                <w:sz w:val="22"/>
              </w:rPr>
              <w:t>及</w:t>
            </w:r>
            <w:r>
              <w:rPr>
                <w:rFonts w:eastAsia="標楷體"/>
                <w:sz w:val="22"/>
              </w:rPr>
              <w:t>so</w:t>
            </w:r>
            <w:r>
              <w:rPr>
                <w:rFonts w:eastAsia="標楷體"/>
                <w:sz w:val="22"/>
              </w:rPr>
              <w:t>組成表示因果關係的子句。</w:t>
            </w:r>
          </w:p>
          <w:p w14:paraId="1E7A5DFC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能聽說讀寫與身體健康狀況相關的英文。</w:t>
            </w:r>
          </w:p>
          <w:p w14:paraId="57744BC9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能認識不同文化對於感冒處理的不同觀念。</w:t>
            </w:r>
          </w:p>
          <w:p w14:paraId="238C438D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6. </w:t>
            </w:r>
            <w:r>
              <w:rPr>
                <w:rFonts w:eastAsia="標楷體"/>
                <w:sz w:val="22"/>
              </w:rPr>
              <w:t>能分辨並正確念出含</w:t>
            </w:r>
            <w:r>
              <w:rPr>
                <w:rFonts w:eastAsia="標楷體"/>
                <w:sz w:val="22"/>
              </w:rPr>
              <w:t>/5/</w:t>
            </w:r>
            <w:r>
              <w:rPr>
                <w:rFonts w:eastAsia="標楷體"/>
                <w:sz w:val="22"/>
              </w:rPr>
              <w:t>、</w:t>
            </w:r>
            <w:r>
              <w:rPr>
                <w:rFonts w:eastAsia="標楷體"/>
                <w:sz w:val="22"/>
              </w:rPr>
              <w:t>/u/</w:t>
            </w:r>
            <w:r>
              <w:rPr>
                <w:rFonts w:eastAsia="標楷體"/>
                <w:sz w:val="22"/>
              </w:rPr>
              <w:t>或</w:t>
            </w:r>
            <w:r>
              <w:rPr>
                <w:rFonts w:eastAsia="標楷體"/>
                <w:sz w:val="22"/>
              </w:rPr>
              <w:t>/U/</w:t>
            </w:r>
            <w:r>
              <w:rPr>
                <w:rFonts w:eastAsia="標楷體"/>
                <w:sz w:val="22"/>
              </w:rPr>
              <w:t>的單字。</w:t>
            </w:r>
          </w:p>
          <w:p w14:paraId="5708306B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[Review 1]</w:t>
            </w:r>
          </w:p>
          <w:p w14:paraId="70365B8D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1. </w:t>
            </w:r>
            <w:r>
              <w:rPr>
                <w:rFonts w:eastAsia="標楷體"/>
                <w:sz w:val="22"/>
              </w:rPr>
              <w:t>能複習天氣的問答句。</w:t>
            </w:r>
          </w:p>
          <w:p w14:paraId="70631287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能比較不</w:t>
            </w:r>
            <w:proofErr w:type="gramStart"/>
            <w:r>
              <w:rPr>
                <w:rFonts w:eastAsia="標楷體"/>
                <w:sz w:val="22"/>
              </w:rPr>
              <w:t>及物動詞及物動詞</w:t>
            </w:r>
            <w:proofErr w:type="gramEnd"/>
            <w:r>
              <w:rPr>
                <w:rFonts w:eastAsia="標楷體"/>
                <w:sz w:val="22"/>
              </w:rPr>
              <w:t>和授與動詞的用法。</w:t>
            </w:r>
          </w:p>
          <w:p w14:paraId="23CAAADF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能複習目前學過的連接詞。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0A0128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1. </w:t>
            </w:r>
            <w:r>
              <w:rPr>
                <w:rFonts w:eastAsia="標楷體"/>
                <w:sz w:val="22"/>
              </w:rPr>
              <w:t>口語練習</w:t>
            </w:r>
          </w:p>
          <w:p w14:paraId="67DB34B2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作業書寫</w:t>
            </w:r>
          </w:p>
          <w:p w14:paraId="5F817059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討論發表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BFDE74" w14:textId="77777777" w:rsidR="00AE6D20" w:rsidRDefault="00AE6D20" w:rsidP="00A97022">
            <w:pPr>
              <w:widowControl/>
              <w:jc w:val="both"/>
              <w:rPr>
                <w:rFonts w:eastAsia="標楷體"/>
                <w:sz w:val="22"/>
              </w:rPr>
            </w:pPr>
          </w:p>
          <w:p w14:paraId="72C5ACA1" w14:textId="77777777" w:rsidR="00AE6D20" w:rsidRDefault="0008729A" w:rsidP="00A97022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多</w:t>
            </w:r>
            <w:r>
              <w:rPr>
                <w:rFonts w:eastAsia="標楷體"/>
                <w:sz w:val="22"/>
              </w:rPr>
              <w:t>J5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7C87F0" w14:textId="77777777" w:rsidR="00AE6D20" w:rsidRDefault="00AE6D20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AE6D20" w14:paraId="7338CB84" w14:textId="77777777" w:rsidTr="00A97022">
        <w:trPr>
          <w:trHeight w:val="206"/>
        </w:trPr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63E6CE1" w14:textId="77777777" w:rsidR="00AE6D20" w:rsidRDefault="0008729A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/>
              </w:rPr>
              <w:t>第七</w:t>
            </w:r>
            <w:proofErr w:type="gramStart"/>
            <w:r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23E39EAD" w14:textId="77777777" w:rsidR="00AE6D20" w:rsidRDefault="0008729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>
              <w:rPr>
                <w:rFonts w:ascii="Times New Roman" w:eastAsia="標楷體" w:hAnsi="Times New Roman" w:cs="Times New Roman"/>
                <w:color w:val="FF0000"/>
              </w:rPr>
              <w:t>(</w:t>
            </w:r>
            <w:r>
              <w:rPr>
                <w:rFonts w:ascii="Times New Roman" w:eastAsia="標楷體" w:hAnsi="Times New Roman" w:cs="Times New Roman"/>
                <w:color w:val="FF0000"/>
              </w:rPr>
              <w:t>段考</w:t>
            </w:r>
            <w:proofErr w:type="gramStart"/>
            <w:r>
              <w:rPr>
                <w:rFonts w:ascii="Times New Roman" w:eastAsia="標楷體" w:hAnsi="Times New Roman" w:cs="Times New Roman"/>
                <w:color w:val="FF0000"/>
              </w:rPr>
              <w:t>週</w:t>
            </w:r>
            <w:proofErr w:type="gramEnd"/>
            <w:r>
              <w:rPr>
                <w:rFonts w:ascii="Times New Roman" w:eastAsia="標楷體" w:hAnsi="Times New Roman" w:cs="Times New Roman"/>
                <w:color w:val="FF0000"/>
              </w:rPr>
              <w:t>)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B0965" w14:textId="77777777" w:rsidR="00AE6D20" w:rsidRDefault="0008729A" w:rsidP="00A97022">
            <w:pPr>
              <w:widowControl/>
              <w:snapToGrid w:val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複習</w:t>
            </w:r>
            <w:proofErr w:type="gramStart"/>
            <w:r>
              <w:rPr>
                <w:rFonts w:eastAsia="標楷體"/>
                <w:sz w:val="22"/>
              </w:rPr>
              <w:t>一</w:t>
            </w:r>
            <w:proofErr w:type="gramEnd"/>
          </w:p>
          <w:p w14:paraId="4FB44A85" w14:textId="77777777" w:rsidR="00AE6D20" w:rsidRDefault="0008729A" w:rsidP="00A97022">
            <w:pPr>
              <w:widowControl/>
              <w:snapToGrid w:val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寓言故事</w:t>
            </w:r>
          </w:p>
          <w:p w14:paraId="529BC0A2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Review 1</w:t>
            </w:r>
          </w:p>
          <w:p w14:paraId="3C39EB68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Lesson 3 Tina and Billy Were Looking for Water</w:t>
            </w:r>
          </w:p>
          <w:p w14:paraId="1508C57B" w14:textId="5108D841" w:rsidR="00AE6D20" w:rsidRDefault="00AE6D20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8CCB37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1-Ⅳ-3 </w:t>
            </w:r>
            <w:r>
              <w:rPr>
                <w:rFonts w:eastAsia="標楷體"/>
                <w:sz w:val="22"/>
              </w:rPr>
              <w:t>能聽懂基本或重要句型的句子。</w:t>
            </w:r>
          </w:p>
          <w:p w14:paraId="105CB40E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2-Ⅳ-1 </w:t>
            </w:r>
            <w:r>
              <w:rPr>
                <w:rFonts w:eastAsia="標楷體"/>
                <w:sz w:val="22"/>
              </w:rPr>
              <w:t>能說出課堂中所學的字詞。</w:t>
            </w:r>
          </w:p>
          <w:p w14:paraId="4F7443F8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2-Ⅳ-6 </w:t>
            </w:r>
            <w:r>
              <w:rPr>
                <w:rFonts w:eastAsia="標楷體"/>
                <w:sz w:val="22"/>
              </w:rPr>
              <w:t>能依人、事、時、地、</w:t>
            </w:r>
            <w:proofErr w:type="gramStart"/>
            <w:r>
              <w:rPr>
                <w:rFonts w:eastAsia="標楷體"/>
                <w:sz w:val="22"/>
              </w:rPr>
              <w:t>物作簡易</w:t>
            </w:r>
            <w:proofErr w:type="gramEnd"/>
            <w:r>
              <w:rPr>
                <w:rFonts w:eastAsia="標楷體"/>
                <w:sz w:val="22"/>
              </w:rPr>
              <w:t>的描述或回答。</w:t>
            </w:r>
          </w:p>
          <w:p w14:paraId="3A60547D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2-Ⅳ-12 </w:t>
            </w:r>
            <w:r>
              <w:rPr>
                <w:rFonts w:eastAsia="標楷體"/>
                <w:sz w:val="22"/>
              </w:rPr>
              <w:t>能以簡易的英語參與引導式討論。</w:t>
            </w:r>
          </w:p>
          <w:p w14:paraId="1C961F9F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3-Ⅳ-6 </w:t>
            </w:r>
            <w:r>
              <w:rPr>
                <w:rFonts w:eastAsia="標楷體"/>
                <w:sz w:val="22"/>
              </w:rPr>
              <w:t>能看懂基本的句型。</w:t>
            </w:r>
          </w:p>
          <w:p w14:paraId="4647D2EE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3-Ⅳ-9 </w:t>
            </w:r>
            <w:r>
              <w:rPr>
                <w:rFonts w:eastAsia="標楷體"/>
                <w:sz w:val="22"/>
              </w:rPr>
              <w:t>能了解故事的主要內容與情節。</w:t>
            </w:r>
          </w:p>
          <w:p w14:paraId="4C73C8D4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3-Ⅳ-10 </w:t>
            </w:r>
            <w:r>
              <w:rPr>
                <w:rFonts w:eastAsia="標楷體"/>
                <w:sz w:val="22"/>
              </w:rPr>
              <w:t>能辨識簡易故事的要素，如背景、人物、事件和結局。</w:t>
            </w:r>
          </w:p>
          <w:p w14:paraId="10EC5B17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3-Ⅳ-11 </w:t>
            </w:r>
            <w:r>
              <w:rPr>
                <w:rFonts w:eastAsia="標楷體"/>
                <w:sz w:val="22"/>
              </w:rPr>
              <w:t>能藉圖畫、標題、書名等作合理的猜測。</w:t>
            </w:r>
          </w:p>
          <w:p w14:paraId="566F2E50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3-Ⅳ-12 </w:t>
            </w:r>
            <w:r>
              <w:rPr>
                <w:rFonts w:eastAsia="標楷體"/>
                <w:sz w:val="22"/>
              </w:rPr>
              <w:t>能熟悉重要的閱讀技</w:t>
            </w:r>
            <w:r>
              <w:rPr>
                <w:rFonts w:eastAsia="標楷體"/>
                <w:sz w:val="22"/>
              </w:rPr>
              <w:lastRenderedPageBreak/>
              <w:t>巧，如擷取大意、猜測字義、推敲文意、預測後續文意及情節發展等。</w:t>
            </w:r>
          </w:p>
          <w:p w14:paraId="02508C4E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8-Ⅳ-4 </w:t>
            </w:r>
            <w:r>
              <w:rPr>
                <w:rFonts w:eastAsia="標楷體"/>
                <w:sz w:val="22"/>
              </w:rPr>
              <w:t>能了解、尊重不同之文化習俗。</w:t>
            </w:r>
          </w:p>
          <w:p w14:paraId="67234C9F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9-Ⅳ-2 </w:t>
            </w:r>
            <w:r>
              <w:rPr>
                <w:rFonts w:eastAsia="標楷體"/>
                <w:sz w:val="22"/>
              </w:rPr>
              <w:t>能把二至三項訊息加以比較、歸類、排序。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3F6A1F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Ac-Ⅳ-4 </w:t>
            </w:r>
            <w:r>
              <w:rPr>
                <w:rFonts w:eastAsia="標楷體"/>
                <w:sz w:val="22"/>
              </w:rPr>
              <w:t>國中階段</w:t>
            </w:r>
            <w:proofErr w:type="gramStart"/>
            <w:r>
              <w:rPr>
                <w:rFonts w:eastAsia="標楷體"/>
                <w:sz w:val="22"/>
              </w:rPr>
              <w:t>所學字詞</w:t>
            </w:r>
            <w:proofErr w:type="gramEnd"/>
            <w:r>
              <w:rPr>
                <w:rFonts w:eastAsia="標楷體"/>
                <w:sz w:val="22"/>
              </w:rPr>
              <w:t>（能聽、讀、說、寫最基本的</w:t>
            </w:r>
            <w:r>
              <w:rPr>
                <w:rFonts w:eastAsia="標楷體"/>
                <w:sz w:val="22"/>
              </w:rPr>
              <w:t>1,200</w:t>
            </w:r>
            <w:r>
              <w:rPr>
                <w:rFonts w:eastAsia="標楷體"/>
                <w:sz w:val="22"/>
              </w:rPr>
              <w:t>字詞）。</w:t>
            </w:r>
          </w:p>
          <w:p w14:paraId="2BD7097F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Ad-Ⅳ-1 </w:t>
            </w:r>
            <w:r>
              <w:rPr>
                <w:rFonts w:eastAsia="標楷體"/>
                <w:sz w:val="22"/>
              </w:rPr>
              <w:t>國中階段所學的文法句型。</w:t>
            </w:r>
          </w:p>
          <w:p w14:paraId="739405A1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Ae-Ⅳ-1 </w:t>
            </w:r>
            <w:r>
              <w:rPr>
                <w:rFonts w:eastAsia="標楷體"/>
                <w:sz w:val="22"/>
              </w:rPr>
              <w:t>簡易歌謠、韻文、短文、故事及短劇。</w:t>
            </w:r>
          </w:p>
          <w:p w14:paraId="10A8F00C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Ae-Ⅳ-6 </w:t>
            </w:r>
            <w:r>
              <w:rPr>
                <w:rFonts w:eastAsia="標楷體"/>
                <w:sz w:val="22"/>
              </w:rPr>
              <w:t>簡易故事的背景、人物、事件和結局。</w:t>
            </w:r>
          </w:p>
          <w:p w14:paraId="3C0DA7E5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B-Ⅳ-5 </w:t>
            </w:r>
            <w:r>
              <w:rPr>
                <w:rFonts w:eastAsia="標楷體"/>
                <w:sz w:val="22"/>
              </w:rPr>
              <w:t>人、事、時、地、物的描述及問答。</w:t>
            </w:r>
          </w:p>
          <w:p w14:paraId="72EEC41F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C-Ⅳ-3 </w:t>
            </w:r>
            <w:r>
              <w:rPr>
                <w:rFonts w:eastAsia="標楷體"/>
                <w:sz w:val="22"/>
              </w:rPr>
              <w:t>文化習俗的了解及尊重。</w:t>
            </w:r>
          </w:p>
          <w:p w14:paraId="4CE6C17D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D-Ⅳ-2 </w:t>
            </w:r>
            <w:r>
              <w:rPr>
                <w:rFonts w:eastAsia="標楷體"/>
                <w:sz w:val="22"/>
              </w:rPr>
              <w:t>二至三項訊息的比較、歸類、排序的方</w:t>
            </w:r>
            <w:r>
              <w:rPr>
                <w:rFonts w:eastAsia="標楷體"/>
                <w:sz w:val="22"/>
              </w:rPr>
              <w:lastRenderedPageBreak/>
              <w:t>法。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99A55C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>[Review 1]</w:t>
            </w:r>
          </w:p>
          <w:p w14:paraId="6069A92A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1. </w:t>
            </w:r>
            <w:r>
              <w:rPr>
                <w:rFonts w:eastAsia="標楷體"/>
                <w:sz w:val="22"/>
              </w:rPr>
              <w:t>能複習天氣的問答句。</w:t>
            </w:r>
          </w:p>
          <w:p w14:paraId="508B9BEE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能比較不及物動詞、及物動詞和授與動詞的用法。</w:t>
            </w:r>
          </w:p>
          <w:p w14:paraId="16E9D3FA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能複習目前學過的連接詞。</w:t>
            </w:r>
          </w:p>
          <w:p w14:paraId="2375E17C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[Lesson 3]</w:t>
            </w:r>
          </w:p>
          <w:p w14:paraId="7C580658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1. </w:t>
            </w:r>
            <w:r>
              <w:rPr>
                <w:rFonts w:eastAsia="標楷體"/>
                <w:sz w:val="22"/>
              </w:rPr>
              <w:t>能使用連接詞</w:t>
            </w:r>
            <w:r>
              <w:rPr>
                <w:rFonts w:eastAsia="標楷體"/>
                <w:sz w:val="22"/>
              </w:rPr>
              <w:t>when</w:t>
            </w:r>
            <w:r>
              <w:rPr>
                <w:rFonts w:eastAsia="標楷體"/>
                <w:sz w:val="22"/>
              </w:rPr>
              <w:t>表達事件同時發生的狀況。</w:t>
            </w:r>
          </w:p>
          <w:p w14:paraId="57F855EE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能使用連接詞</w:t>
            </w:r>
            <w:r>
              <w:rPr>
                <w:rFonts w:eastAsia="標楷體"/>
                <w:sz w:val="22"/>
              </w:rPr>
              <w:t>before</w:t>
            </w:r>
            <w:r>
              <w:rPr>
                <w:rFonts w:eastAsia="標楷體"/>
                <w:sz w:val="22"/>
              </w:rPr>
              <w:t>跟</w:t>
            </w:r>
            <w:r>
              <w:rPr>
                <w:rFonts w:eastAsia="標楷體"/>
                <w:sz w:val="22"/>
              </w:rPr>
              <w:t>after</w:t>
            </w:r>
            <w:r>
              <w:rPr>
                <w:rFonts w:eastAsia="標楷體"/>
                <w:sz w:val="22"/>
              </w:rPr>
              <w:t>表達事情發生的先後順序。</w:t>
            </w:r>
          </w:p>
          <w:p w14:paraId="6D055DF4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能使用過去進行式描述或詢問過去特定時間點正在發生的事。</w:t>
            </w:r>
          </w:p>
          <w:p w14:paraId="01F25953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能學會用過去進行式搭</w:t>
            </w:r>
            <w:r>
              <w:rPr>
                <w:rFonts w:eastAsia="標楷體"/>
                <w:sz w:val="22"/>
              </w:rPr>
              <w:lastRenderedPageBreak/>
              <w:t>配連接詞</w:t>
            </w:r>
            <w:r>
              <w:rPr>
                <w:rFonts w:eastAsia="標楷體"/>
                <w:sz w:val="22"/>
              </w:rPr>
              <w:t>when</w:t>
            </w:r>
            <w:r>
              <w:rPr>
                <w:rFonts w:eastAsia="標楷體"/>
                <w:sz w:val="22"/>
              </w:rPr>
              <w:t>的用法。</w:t>
            </w:r>
          </w:p>
          <w:p w14:paraId="4959660C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能培養解決問題的能力，行動前先三思，不要急著做決定。</w:t>
            </w:r>
          </w:p>
          <w:p w14:paraId="05ACAA3D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6. </w:t>
            </w:r>
            <w:r>
              <w:rPr>
                <w:rFonts w:eastAsia="標楷體"/>
                <w:sz w:val="22"/>
              </w:rPr>
              <w:t>能使用故事地圖（</w:t>
            </w:r>
            <w:r>
              <w:rPr>
                <w:rFonts w:eastAsia="標楷體"/>
                <w:sz w:val="22"/>
              </w:rPr>
              <w:t>Story Map</w:t>
            </w:r>
            <w:r>
              <w:rPr>
                <w:rFonts w:eastAsia="標楷體"/>
                <w:sz w:val="22"/>
              </w:rPr>
              <w:t>）分析故事的情節架構。</w:t>
            </w:r>
          </w:p>
          <w:p w14:paraId="4C0BA267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7. </w:t>
            </w:r>
            <w:r>
              <w:rPr>
                <w:rFonts w:eastAsia="標楷體"/>
                <w:sz w:val="22"/>
              </w:rPr>
              <w:t>能分辨並正確念出含</w:t>
            </w:r>
            <w:r>
              <w:rPr>
                <w:rFonts w:eastAsia="標楷體"/>
                <w:sz w:val="22"/>
              </w:rPr>
              <w:t>/4/</w:t>
            </w:r>
            <w:r>
              <w:rPr>
                <w:rFonts w:eastAsia="標楷體"/>
                <w:sz w:val="22"/>
              </w:rPr>
              <w:t>、</w:t>
            </w:r>
            <w:r>
              <w:rPr>
                <w:rFonts w:eastAsia="標楷體"/>
                <w:sz w:val="22"/>
              </w:rPr>
              <w:t>/V/</w:t>
            </w:r>
            <w:r>
              <w:rPr>
                <w:rFonts w:eastAsia="標楷體"/>
                <w:sz w:val="22"/>
              </w:rPr>
              <w:t>或</w:t>
            </w:r>
            <w:r>
              <w:rPr>
                <w:rFonts w:eastAsia="標楷體"/>
                <w:sz w:val="22"/>
              </w:rPr>
              <w:t>/o/</w:t>
            </w:r>
            <w:r>
              <w:rPr>
                <w:rFonts w:eastAsia="標楷體"/>
                <w:sz w:val="22"/>
              </w:rPr>
              <w:t>的單字。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6224C1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1. </w:t>
            </w:r>
            <w:r>
              <w:rPr>
                <w:rFonts w:eastAsia="標楷體"/>
                <w:sz w:val="22"/>
              </w:rPr>
              <w:t>口語練習</w:t>
            </w:r>
          </w:p>
          <w:p w14:paraId="5128EA10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作業書寫</w:t>
            </w:r>
          </w:p>
          <w:p w14:paraId="29A83BA9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討論發表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057FB0" w14:textId="77777777" w:rsidR="00AE6D20" w:rsidRDefault="00AE6D20" w:rsidP="00A97022">
            <w:pPr>
              <w:widowControl/>
              <w:jc w:val="both"/>
              <w:rPr>
                <w:rFonts w:eastAsia="標楷體"/>
                <w:sz w:val="22"/>
              </w:rPr>
            </w:pPr>
          </w:p>
          <w:p w14:paraId="0C004CBF" w14:textId="77777777" w:rsidR="00AE6D20" w:rsidRDefault="0008729A" w:rsidP="00A97022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品</w:t>
            </w:r>
            <w:r>
              <w:rPr>
                <w:rFonts w:eastAsia="標楷體"/>
                <w:sz w:val="22"/>
              </w:rPr>
              <w:t>J1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8CEBA5" w14:textId="77777777" w:rsidR="00AE6D20" w:rsidRDefault="00AE6D20">
            <w:pPr>
              <w:widowControl/>
              <w:rPr>
                <w:rFonts w:eastAsia="標楷體"/>
                <w:sz w:val="22"/>
              </w:rPr>
            </w:pPr>
          </w:p>
        </w:tc>
      </w:tr>
      <w:tr w:rsidR="00AE6D20" w14:paraId="63F6DE9A" w14:textId="77777777" w:rsidTr="00A97022">
        <w:trPr>
          <w:trHeight w:val="218"/>
        </w:trPr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4E47818" w14:textId="77777777" w:rsidR="00AE6D20" w:rsidRDefault="0008729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>
              <w:rPr>
                <w:rFonts w:ascii="Times New Roman" w:eastAsia="標楷體" w:hAnsi="Times New Roman" w:cs="Times New Roman"/>
              </w:rPr>
              <w:t>第八</w:t>
            </w:r>
            <w:proofErr w:type="gramStart"/>
            <w:r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02C47" w14:textId="77777777" w:rsidR="00AE6D20" w:rsidRDefault="0008729A" w:rsidP="00A97022">
            <w:pPr>
              <w:widowControl/>
              <w:snapToGrid w:val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寓言故事</w:t>
            </w:r>
          </w:p>
          <w:p w14:paraId="520F676C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Lesson 3 Tina and Billy Were Looking for Water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FF8CF3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2-Ⅳ-6 </w:t>
            </w:r>
            <w:r>
              <w:rPr>
                <w:rFonts w:eastAsia="標楷體"/>
                <w:sz w:val="22"/>
              </w:rPr>
              <w:t>能依人、事、時、地、</w:t>
            </w:r>
            <w:proofErr w:type="gramStart"/>
            <w:r>
              <w:rPr>
                <w:rFonts w:eastAsia="標楷體"/>
                <w:sz w:val="22"/>
              </w:rPr>
              <w:t>物作簡易</w:t>
            </w:r>
            <w:proofErr w:type="gramEnd"/>
            <w:r>
              <w:rPr>
                <w:rFonts w:eastAsia="標楷體"/>
                <w:sz w:val="22"/>
              </w:rPr>
              <w:t>的描述或回答。</w:t>
            </w:r>
          </w:p>
          <w:p w14:paraId="6DCF23A3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2-Ⅳ-12 </w:t>
            </w:r>
            <w:r>
              <w:rPr>
                <w:rFonts w:eastAsia="標楷體"/>
                <w:sz w:val="22"/>
              </w:rPr>
              <w:t>能以簡易的英語參與引導式討論。</w:t>
            </w:r>
          </w:p>
          <w:p w14:paraId="3E970A7E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3-Ⅳ-6 </w:t>
            </w:r>
            <w:r>
              <w:rPr>
                <w:rFonts w:eastAsia="標楷體"/>
                <w:sz w:val="22"/>
              </w:rPr>
              <w:t>能看懂基本的句型。</w:t>
            </w:r>
          </w:p>
          <w:p w14:paraId="437A5B5D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3-Ⅳ-9 </w:t>
            </w:r>
            <w:r>
              <w:rPr>
                <w:rFonts w:eastAsia="標楷體"/>
                <w:sz w:val="22"/>
              </w:rPr>
              <w:t>能了解故事的主要內容與情節。</w:t>
            </w:r>
          </w:p>
          <w:p w14:paraId="480FE596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3-Ⅳ-10 </w:t>
            </w:r>
            <w:r>
              <w:rPr>
                <w:rFonts w:eastAsia="標楷體"/>
                <w:sz w:val="22"/>
              </w:rPr>
              <w:t>能辨識簡易故事的要素，如背景、人物、事件和結局。</w:t>
            </w:r>
          </w:p>
          <w:p w14:paraId="24E78D6D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3-Ⅳ-11 </w:t>
            </w:r>
            <w:r>
              <w:rPr>
                <w:rFonts w:eastAsia="標楷體"/>
                <w:sz w:val="22"/>
              </w:rPr>
              <w:t>能藉圖畫、標題、書名等作合理的猜測。</w:t>
            </w:r>
          </w:p>
          <w:p w14:paraId="62295195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3-Ⅳ-12 </w:t>
            </w:r>
            <w:r>
              <w:rPr>
                <w:rFonts w:eastAsia="標楷體"/>
                <w:sz w:val="22"/>
              </w:rPr>
              <w:t>能熟悉重要的閱讀技巧，如擷取大意、猜測字義、推敲文意、預測後續文意及情節發展等。</w:t>
            </w:r>
          </w:p>
          <w:p w14:paraId="662BA9CD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9-Ⅳ-2 </w:t>
            </w:r>
            <w:r>
              <w:rPr>
                <w:rFonts w:eastAsia="標楷體"/>
                <w:sz w:val="22"/>
              </w:rPr>
              <w:t>能把二至三項訊息加以比較、歸類、排序。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1E1429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Ac-Ⅳ-4 </w:t>
            </w:r>
            <w:r>
              <w:rPr>
                <w:rFonts w:eastAsia="標楷體"/>
                <w:sz w:val="22"/>
              </w:rPr>
              <w:t>國中階段</w:t>
            </w:r>
            <w:proofErr w:type="gramStart"/>
            <w:r>
              <w:rPr>
                <w:rFonts w:eastAsia="標楷體"/>
                <w:sz w:val="22"/>
              </w:rPr>
              <w:t>所學字詞</w:t>
            </w:r>
            <w:proofErr w:type="gramEnd"/>
            <w:r>
              <w:rPr>
                <w:rFonts w:eastAsia="標楷體"/>
                <w:sz w:val="22"/>
              </w:rPr>
              <w:t>（能聽、讀、說、寫最基本的</w:t>
            </w:r>
            <w:r>
              <w:rPr>
                <w:rFonts w:eastAsia="標楷體"/>
                <w:sz w:val="22"/>
              </w:rPr>
              <w:t>1,200</w:t>
            </w:r>
            <w:r>
              <w:rPr>
                <w:rFonts w:eastAsia="標楷體"/>
                <w:sz w:val="22"/>
              </w:rPr>
              <w:t>字詞）。</w:t>
            </w:r>
          </w:p>
          <w:p w14:paraId="00F837F3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Ad-Ⅳ-1 </w:t>
            </w:r>
            <w:r>
              <w:rPr>
                <w:rFonts w:eastAsia="標楷體"/>
                <w:sz w:val="22"/>
              </w:rPr>
              <w:t>國中階段所學的文法句型。</w:t>
            </w:r>
          </w:p>
          <w:p w14:paraId="4D870A97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Ae-Ⅳ-1 </w:t>
            </w:r>
            <w:r>
              <w:rPr>
                <w:rFonts w:eastAsia="標楷體"/>
                <w:sz w:val="22"/>
              </w:rPr>
              <w:t>簡易歌謠、韻文、短文、故事及短劇。</w:t>
            </w:r>
          </w:p>
          <w:p w14:paraId="50AE2E3A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Ae-Ⅳ-6 </w:t>
            </w:r>
            <w:r>
              <w:rPr>
                <w:rFonts w:eastAsia="標楷體"/>
                <w:sz w:val="22"/>
              </w:rPr>
              <w:t>簡易故事的背景、人物、事件和結局。</w:t>
            </w:r>
          </w:p>
          <w:p w14:paraId="4530578A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B-Ⅳ-5 </w:t>
            </w:r>
            <w:r>
              <w:rPr>
                <w:rFonts w:eastAsia="標楷體"/>
                <w:sz w:val="22"/>
              </w:rPr>
              <w:t>人、事、時、地、物的描述及問答。</w:t>
            </w:r>
          </w:p>
          <w:p w14:paraId="6A9B1542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D-Ⅳ-2 </w:t>
            </w:r>
            <w:r>
              <w:rPr>
                <w:rFonts w:eastAsia="標楷體"/>
                <w:sz w:val="22"/>
              </w:rPr>
              <w:t>二至三項訊息的比較、歸類、排序的方法。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8B73CB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1. </w:t>
            </w:r>
            <w:r>
              <w:rPr>
                <w:rFonts w:eastAsia="標楷體"/>
                <w:sz w:val="22"/>
              </w:rPr>
              <w:t>能使用連接詞</w:t>
            </w:r>
            <w:r>
              <w:rPr>
                <w:rFonts w:eastAsia="標楷體"/>
                <w:sz w:val="22"/>
              </w:rPr>
              <w:t>when</w:t>
            </w:r>
            <w:r>
              <w:rPr>
                <w:rFonts w:eastAsia="標楷體"/>
                <w:sz w:val="22"/>
              </w:rPr>
              <w:t>表達事件同時發生的狀況。</w:t>
            </w:r>
          </w:p>
          <w:p w14:paraId="32E62563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能使用連接詞</w:t>
            </w:r>
            <w:r>
              <w:rPr>
                <w:rFonts w:eastAsia="標楷體"/>
                <w:sz w:val="22"/>
              </w:rPr>
              <w:t>before</w:t>
            </w:r>
            <w:r>
              <w:rPr>
                <w:rFonts w:eastAsia="標楷體"/>
                <w:sz w:val="22"/>
              </w:rPr>
              <w:t>跟</w:t>
            </w:r>
            <w:r>
              <w:rPr>
                <w:rFonts w:eastAsia="標楷體"/>
                <w:sz w:val="22"/>
              </w:rPr>
              <w:t>after</w:t>
            </w:r>
            <w:r>
              <w:rPr>
                <w:rFonts w:eastAsia="標楷體"/>
                <w:sz w:val="22"/>
              </w:rPr>
              <w:t>表達事情發生的先後順序。</w:t>
            </w:r>
          </w:p>
          <w:p w14:paraId="42351D5B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能使用過去進行式描述或詢問過去特定時間點正在發生的事。</w:t>
            </w:r>
          </w:p>
          <w:p w14:paraId="0AB41676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能學會用過去進行式搭配連接詞</w:t>
            </w:r>
            <w:r>
              <w:rPr>
                <w:rFonts w:eastAsia="標楷體"/>
                <w:sz w:val="22"/>
              </w:rPr>
              <w:t>when</w:t>
            </w:r>
            <w:r>
              <w:rPr>
                <w:rFonts w:eastAsia="標楷體"/>
                <w:sz w:val="22"/>
              </w:rPr>
              <w:t>的用法。</w:t>
            </w:r>
          </w:p>
          <w:p w14:paraId="39CE5DA5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能培養解決問題的能力，行動前先三思，不要急著做決定。</w:t>
            </w:r>
          </w:p>
          <w:p w14:paraId="3CEB664C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6. </w:t>
            </w:r>
            <w:r>
              <w:rPr>
                <w:rFonts w:eastAsia="標楷體"/>
                <w:sz w:val="22"/>
              </w:rPr>
              <w:t>能使用故事地圖（</w:t>
            </w:r>
            <w:r>
              <w:rPr>
                <w:rFonts w:eastAsia="標楷體"/>
                <w:sz w:val="22"/>
              </w:rPr>
              <w:t>Story Map</w:t>
            </w:r>
            <w:r>
              <w:rPr>
                <w:rFonts w:eastAsia="標楷體"/>
                <w:sz w:val="22"/>
              </w:rPr>
              <w:t>）分析故事的情節架構。</w:t>
            </w:r>
          </w:p>
          <w:p w14:paraId="2DC045E8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7. </w:t>
            </w:r>
            <w:r>
              <w:rPr>
                <w:rFonts w:eastAsia="標楷體"/>
                <w:sz w:val="22"/>
              </w:rPr>
              <w:t>能分辨並正確念出含</w:t>
            </w:r>
            <w:r>
              <w:rPr>
                <w:rFonts w:eastAsia="標楷體"/>
                <w:sz w:val="22"/>
              </w:rPr>
              <w:t>/4/</w:t>
            </w:r>
            <w:r>
              <w:rPr>
                <w:rFonts w:eastAsia="標楷體"/>
                <w:sz w:val="22"/>
              </w:rPr>
              <w:t>、</w:t>
            </w:r>
            <w:r>
              <w:rPr>
                <w:rFonts w:eastAsia="標楷體"/>
                <w:sz w:val="22"/>
              </w:rPr>
              <w:t>/V/</w:t>
            </w:r>
            <w:r>
              <w:rPr>
                <w:rFonts w:eastAsia="標楷體"/>
                <w:sz w:val="22"/>
              </w:rPr>
              <w:t>或</w:t>
            </w:r>
            <w:r>
              <w:rPr>
                <w:rFonts w:eastAsia="標楷體"/>
                <w:sz w:val="22"/>
              </w:rPr>
              <w:t>/o/</w:t>
            </w:r>
            <w:r>
              <w:rPr>
                <w:rFonts w:eastAsia="標楷體"/>
                <w:sz w:val="22"/>
              </w:rPr>
              <w:t>的單字。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469605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1. </w:t>
            </w:r>
            <w:r>
              <w:rPr>
                <w:rFonts w:eastAsia="標楷體"/>
                <w:sz w:val="22"/>
              </w:rPr>
              <w:t>口語練習</w:t>
            </w:r>
          </w:p>
          <w:p w14:paraId="62F61542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作業書寫</w:t>
            </w:r>
          </w:p>
          <w:p w14:paraId="159A5DD8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討論發表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0EEB47" w14:textId="77777777" w:rsidR="00AE6D20" w:rsidRDefault="00AE6D20" w:rsidP="00A97022">
            <w:pPr>
              <w:widowControl/>
              <w:jc w:val="both"/>
              <w:rPr>
                <w:rFonts w:eastAsia="標楷體"/>
                <w:sz w:val="22"/>
              </w:rPr>
            </w:pPr>
          </w:p>
          <w:p w14:paraId="7D64EB64" w14:textId="77777777" w:rsidR="00AE6D20" w:rsidRDefault="0008729A" w:rsidP="00A97022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品</w:t>
            </w:r>
            <w:r>
              <w:rPr>
                <w:rFonts w:eastAsia="標楷體"/>
                <w:sz w:val="22"/>
              </w:rPr>
              <w:t>J1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A74B0C" w14:textId="77777777" w:rsidR="00AE6D20" w:rsidRDefault="00AE6D20">
            <w:pPr>
              <w:widowControl/>
              <w:rPr>
                <w:rFonts w:eastAsia="標楷體"/>
                <w:sz w:val="22"/>
              </w:rPr>
            </w:pPr>
          </w:p>
        </w:tc>
      </w:tr>
      <w:tr w:rsidR="00AE6D20" w14:paraId="322B7051" w14:textId="77777777" w:rsidTr="00A97022">
        <w:trPr>
          <w:trHeight w:val="206"/>
        </w:trPr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C6B295" w14:textId="77777777" w:rsidR="00AE6D20" w:rsidRDefault="0008729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>
              <w:rPr>
                <w:rFonts w:ascii="Times New Roman" w:eastAsia="標楷體" w:hAnsi="Times New Roman" w:cs="Times New Roman"/>
              </w:rPr>
              <w:t>第九</w:t>
            </w:r>
            <w:proofErr w:type="gramStart"/>
            <w:r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DC28A" w14:textId="77777777" w:rsidR="00AE6D20" w:rsidRDefault="0008729A" w:rsidP="00A97022">
            <w:pPr>
              <w:widowControl/>
              <w:snapToGrid w:val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寓言故事</w:t>
            </w:r>
          </w:p>
          <w:p w14:paraId="57DCFBC0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Lesson 3 Tina and </w:t>
            </w:r>
            <w:r>
              <w:rPr>
                <w:rFonts w:eastAsia="標楷體"/>
                <w:sz w:val="22"/>
              </w:rPr>
              <w:lastRenderedPageBreak/>
              <w:t>Billy Were Looking for Water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B2E9DD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2-Ⅳ-6 </w:t>
            </w:r>
            <w:r>
              <w:rPr>
                <w:rFonts w:eastAsia="標楷體"/>
                <w:sz w:val="22"/>
              </w:rPr>
              <w:t>能依人、事、時、地、</w:t>
            </w:r>
            <w:proofErr w:type="gramStart"/>
            <w:r>
              <w:rPr>
                <w:rFonts w:eastAsia="標楷體"/>
                <w:sz w:val="22"/>
              </w:rPr>
              <w:t>物作簡易</w:t>
            </w:r>
            <w:proofErr w:type="gramEnd"/>
            <w:r>
              <w:rPr>
                <w:rFonts w:eastAsia="標楷體"/>
                <w:sz w:val="22"/>
              </w:rPr>
              <w:t>的描述或回答。</w:t>
            </w:r>
          </w:p>
          <w:p w14:paraId="11C29975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2-Ⅳ-12 </w:t>
            </w:r>
            <w:r>
              <w:rPr>
                <w:rFonts w:eastAsia="標楷體"/>
                <w:sz w:val="22"/>
              </w:rPr>
              <w:t>能以簡易的英語參與引導式討論。</w:t>
            </w:r>
          </w:p>
          <w:p w14:paraId="7185CCA2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3-Ⅳ-6 </w:t>
            </w:r>
            <w:r>
              <w:rPr>
                <w:rFonts w:eastAsia="標楷體"/>
                <w:sz w:val="22"/>
              </w:rPr>
              <w:t>能看懂基本的句型。</w:t>
            </w:r>
          </w:p>
          <w:p w14:paraId="3508465B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3-Ⅳ-9 </w:t>
            </w:r>
            <w:r>
              <w:rPr>
                <w:rFonts w:eastAsia="標楷體"/>
                <w:sz w:val="22"/>
              </w:rPr>
              <w:t>能了解故事的主要內容與情節。</w:t>
            </w:r>
          </w:p>
          <w:p w14:paraId="197FF34B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3-Ⅳ-10 </w:t>
            </w:r>
            <w:r>
              <w:rPr>
                <w:rFonts w:eastAsia="標楷體"/>
                <w:sz w:val="22"/>
              </w:rPr>
              <w:t>能辨識簡易故事的要素，如背景、人物、事件和結局。</w:t>
            </w:r>
          </w:p>
          <w:p w14:paraId="5CA53CBE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3-Ⅳ-11 </w:t>
            </w:r>
            <w:r>
              <w:rPr>
                <w:rFonts w:eastAsia="標楷體"/>
                <w:sz w:val="22"/>
              </w:rPr>
              <w:t>能藉圖畫、標題、書名等作合理的猜測。</w:t>
            </w:r>
          </w:p>
          <w:p w14:paraId="4A181D37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3-Ⅳ-12 </w:t>
            </w:r>
            <w:r>
              <w:rPr>
                <w:rFonts w:eastAsia="標楷體"/>
                <w:sz w:val="22"/>
              </w:rPr>
              <w:t>能熟悉重要的閱讀技巧，如擷取大意、猜測字義、推敲文意、預測後續文意及情節發展等。</w:t>
            </w:r>
          </w:p>
          <w:p w14:paraId="1A2598CE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9-Ⅳ-2 </w:t>
            </w:r>
            <w:r>
              <w:rPr>
                <w:rFonts w:eastAsia="標楷體"/>
                <w:sz w:val="22"/>
              </w:rPr>
              <w:t>能把二至三項訊息加以比較、歸類、排序。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63D7CD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Ac-Ⅳ-4 </w:t>
            </w:r>
            <w:r>
              <w:rPr>
                <w:rFonts w:eastAsia="標楷體"/>
                <w:sz w:val="22"/>
              </w:rPr>
              <w:t>國中階段</w:t>
            </w:r>
            <w:proofErr w:type="gramStart"/>
            <w:r>
              <w:rPr>
                <w:rFonts w:eastAsia="標楷體"/>
                <w:sz w:val="22"/>
              </w:rPr>
              <w:t>所學字詞</w:t>
            </w:r>
            <w:proofErr w:type="gramEnd"/>
            <w:r>
              <w:rPr>
                <w:rFonts w:eastAsia="標楷體"/>
                <w:sz w:val="22"/>
              </w:rPr>
              <w:t>（能聽、讀、說、寫</w:t>
            </w:r>
            <w:r>
              <w:rPr>
                <w:rFonts w:eastAsia="標楷體"/>
                <w:sz w:val="22"/>
              </w:rPr>
              <w:lastRenderedPageBreak/>
              <w:t>最基本的</w:t>
            </w:r>
            <w:r>
              <w:rPr>
                <w:rFonts w:eastAsia="標楷體"/>
                <w:sz w:val="22"/>
              </w:rPr>
              <w:t>1,200</w:t>
            </w:r>
            <w:r>
              <w:rPr>
                <w:rFonts w:eastAsia="標楷體"/>
                <w:sz w:val="22"/>
              </w:rPr>
              <w:t>字詞）。</w:t>
            </w:r>
          </w:p>
          <w:p w14:paraId="245A9975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Ad-Ⅳ-1 </w:t>
            </w:r>
            <w:r>
              <w:rPr>
                <w:rFonts w:eastAsia="標楷體"/>
                <w:sz w:val="22"/>
              </w:rPr>
              <w:t>國中階段所學的文法句型。</w:t>
            </w:r>
          </w:p>
          <w:p w14:paraId="42BDEA01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Ae-Ⅳ-1 </w:t>
            </w:r>
            <w:r>
              <w:rPr>
                <w:rFonts w:eastAsia="標楷體"/>
                <w:sz w:val="22"/>
              </w:rPr>
              <w:t>簡易歌謠、韻文、短文、故事及短劇。</w:t>
            </w:r>
          </w:p>
          <w:p w14:paraId="0AC713AA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Ae-Ⅳ-6 </w:t>
            </w:r>
            <w:r>
              <w:rPr>
                <w:rFonts w:eastAsia="標楷體"/>
                <w:sz w:val="22"/>
              </w:rPr>
              <w:t>簡易故事的背景、人物、事件和結局。</w:t>
            </w:r>
          </w:p>
          <w:p w14:paraId="124A186F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B-Ⅳ-5 </w:t>
            </w:r>
            <w:r>
              <w:rPr>
                <w:rFonts w:eastAsia="標楷體"/>
                <w:sz w:val="22"/>
              </w:rPr>
              <w:t>人、事、時、地、物的描述及問答。</w:t>
            </w:r>
          </w:p>
          <w:p w14:paraId="3F980C3A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D-Ⅳ-2 </w:t>
            </w:r>
            <w:r>
              <w:rPr>
                <w:rFonts w:eastAsia="標楷體"/>
                <w:sz w:val="22"/>
              </w:rPr>
              <w:t>二至三項訊息的比較、歸類、排序的方法。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19E5DC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1. </w:t>
            </w:r>
            <w:r>
              <w:rPr>
                <w:rFonts w:eastAsia="標楷體"/>
                <w:sz w:val="22"/>
              </w:rPr>
              <w:t>能使用連接詞</w:t>
            </w:r>
            <w:r>
              <w:rPr>
                <w:rFonts w:eastAsia="標楷體"/>
                <w:sz w:val="22"/>
              </w:rPr>
              <w:t>when</w:t>
            </w:r>
            <w:r>
              <w:rPr>
                <w:rFonts w:eastAsia="標楷體"/>
                <w:sz w:val="22"/>
              </w:rPr>
              <w:t>表達事件同時發生的狀況。</w:t>
            </w:r>
          </w:p>
          <w:p w14:paraId="47940C20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2. </w:t>
            </w:r>
            <w:r>
              <w:rPr>
                <w:rFonts w:eastAsia="標楷體"/>
                <w:sz w:val="22"/>
              </w:rPr>
              <w:t>能使用連接詞</w:t>
            </w:r>
            <w:r>
              <w:rPr>
                <w:rFonts w:eastAsia="標楷體"/>
                <w:sz w:val="22"/>
              </w:rPr>
              <w:t>before</w:t>
            </w:r>
            <w:r>
              <w:rPr>
                <w:rFonts w:eastAsia="標楷體"/>
                <w:sz w:val="22"/>
              </w:rPr>
              <w:t>跟</w:t>
            </w:r>
            <w:r>
              <w:rPr>
                <w:rFonts w:eastAsia="標楷體"/>
                <w:sz w:val="22"/>
              </w:rPr>
              <w:t>after</w:t>
            </w:r>
            <w:r>
              <w:rPr>
                <w:rFonts w:eastAsia="標楷體"/>
                <w:sz w:val="22"/>
              </w:rPr>
              <w:t>表達事情發生的先後順序。</w:t>
            </w:r>
          </w:p>
          <w:p w14:paraId="15A21459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能使用過去進行式描述或詢問過去特定時間點正在發生的事。</w:t>
            </w:r>
          </w:p>
          <w:p w14:paraId="05F36351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能學會用過去進行式搭配連接詞</w:t>
            </w:r>
            <w:r>
              <w:rPr>
                <w:rFonts w:eastAsia="標楷體"/>
                <w:sz w:val="22"/>
              </w:rPr>
              <w:t>when</w:t>
            </w:r>
            <w:r>
              <w:rPr>
                <w:rFonts w:eastAsia="標楷體"/>
                <w:sz w:val="22"/>
              </w:rPr>
              <w:t>的用法。</w:t>
            </w:r>
          </w:p>
          <w:p w14:paraId="6535CAC1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能培養解決問題的能力，行動前先三思，不要急著做決定。</w:t>
            </w:r>
          </w:p>
          <w:p w14:paraId="5BB02E05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6. </w:t>
            </w:r>
            <w:r>
              <w:rPr>
                <w:rFonts w:eastAsia="標楷體"/>
                <w:sz w:val="22"/>
              </w:rPr>
              <w:t>能使用故事地圖（</w:t>
            </w:r>
            <w:r>
              <w:rPr>
                <w:rFonts w:eastAsia="標楷體"/>
                <w:sz w:val="22"/>
              </w:rPr>
              <w:t>Story Map</w:t>
            </w:r>
            <w:r>
              <w:rPr>
                <w:rFonts w:eastAsia="標楷體"/>
                <w:sz w:val="22"/>
              </w:rPr>
              <w:t>）分析故事的情節架構。</w:t>
            </w:r>
          </w:p>
          <w:p w14:paraId="10E262D7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7. </w:t>
            </w:r>
            <w:r>
              <w:rPr>
                <w:rFonts w:eastAsia="標楷體"/>
                <w:sz w:val="22"/>
              </w:rPr>
              <w:t>能分辨並正確念出含</w:t>
            </w:r>
            <w:r>
              <w:rPr>
                <w:rFonts w:eastAsia="標楷體"/>
                <w:sz w:val="22"/>
              </w:rPr>
              <w:t>/4/</w:t>
            </w:r>
            <w:r>
              <w:rPr>
                <w:rFonts w:eastAsia="標楷體"/>
                <w:sz w:val="22"/>
              </w:rPr>
              <w:t>、</w:t>
            </w:r>
            <w:r>
              <w:rPr>
                <w:rFonts w:eastAsia="標楷體"/>
                <w:sz w:val="22"/>
              </w:rPr>
              <w:t>/V/</w:t>
            </w:r>
            <w:r>
              <w:rPr>
                <w:rFonts w:eastAsia="標楷體"/>
                <w:sz w:val="22"/>
              </w:rPr>
              <w:t>或</w:t>
            </w:r>
            <w:r>
              <w:rPr>
                <w:rFonts w:eastAsia="標楷體"/>
                <w:sz w:val="22"/>
              </w:rPr>
              <w:t>/o/</w:t>
            </w:r>
            <w:r>
              <w:rPr>
                <w:rFonts w:eastAsia="標楷體"/>
                <w:sz w:val="22"/>
              </w:rPr>
              <w:t>的單字。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F69098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1. </w:t>
            </w:r>
            <w:r>
              <w:rPr>
                <w:rFonts w:eastAsia="標楷體"/>
                <w:sz w:val="22"/>
              </w:rPr>
              <w:t>口語練習</w:t>
            </w:r>
          </w:p>
          <w:p w14:paraId="291603CB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作業書寫</w:t>
            </w:r>
          </w:p>
          <w:p w14:paraId="4C9C3DCA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3. </w:t>
            </w:r>
            <w:r>
              <w:rPr>
                <w:rFonts w:eastAsia="標楷體"/>
                <w:sz w:val="22"/>
              </w:rPr>
              <w:t>討論發表</w:t>
            </w:r>
          </w:p>
          <w:p w14:paraId="20FB4D52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聽力練習</w:t>
            </w:r>
          </w:p>
          <w:p w14:paraId="63D1FB95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小組互動</w:t>
            </w:r>
          </w:p>
          <w:p w14:paraId="09AD7732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6. </w:t>
            </w:r>
            <w:r>
              <w:rPr>
                <w:rFonts w:eastAsia="標楷體"/>
                <w:sz w:val="22"/>
              </w:rPr>
              <w:t>紙筆測驗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C27A80" w14:textId="77777777" w:rsidR="00AE6D20" w:rsidRDefault="00AE6D20" w:rsidP="00A97022">
            <w:pPr>
              <w:widowControl/>
              <w:jc w:val="both"/>
              <w:rPr>
                <w:rFonts w:eastAsia="標楷體"/>
                <w:sz w:val="22"/>
              </w:rPr>
            </w:pPr>
          </w:p>
          <w:p w14:paraId="65E26953" w14:textId="77777777" w:rsidR="00AE6D20" w:rsidRDefault="0008729A" w:rsidP="00A97022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品</w:t>
            </w:r>
            <w:r>
              <w:rPr>
                <w:rFonts w:eastAsia="標楷體"/>
                <w:sz w:val="22"/>
              </w:rPr>
              <w:t>J1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EF736A" w14:textId="77777777" w:rsidR="00AE6D20" w:rsidRDefault="00AE6D20">
            <w:pPr>
              <w:widowControl/>
              <w:rPr>
                <w:rFonts w:eastAsia="標楷體"/>
                <w:sz w:val="22"/>
              </w:rPr>
            </w:pPr>
          </w:p>
        </w:tc>
      </w:tr>
      <w:tr w:rsidR="00AE6D20" w14:paraId="2503BE4A" w14:textId="77777777" w:rsidTr="00A97022">
        <w:trPr>
          <w:trHeight w:val="218"/>
        </w:trPr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809FDA" w14:textId="77777777" w:rsidR="00AE6D20" w:rsidRDefault="0008729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>
              <w:rPr>
                <w:rFonts w:ascii="Times New Roman" w:eastAsia="標楷體" w:hAnsi="Times New Roman" w:cs="Times New Roman"/>
              </w:rPr>
              <w:t>第十</w:t>
            </w:r>
            <w:proofErr w:type="gramStart"/>
            <w:r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15287" w14:textId="77777777" w:rsidR="00AE6D20" w:rsidRDefault="0008729A" w:rsidP="00A97022">
            <w:pPr>
              <w:widowControl/>
              <w:snapToGrid w:val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職業探索</w:t>
            </w:r>
          </w:p>
          <w:p w14:paraId="7847C0D5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Lesson 4 I Want to Be a YouTuber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BDA9A1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2-Ⅳ-5 </w:t>
            </w:r>
            <w:r>
              <w:rPr>
                <w:rFonts w:eastAsia="標楷體"/>
                <w:sz w:val="22"/>
              </w:rPr>
              <w:t>能以簡易的英語表達個人的需求、意願和感受。</w:t>
            </w:r>
          </w:p>
          <w:p w14:paraId="4E21883D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2-Ⅳ-9 </w:t>
            </w:r>
            <w:r>
              <w:rPr>
                <w:rFonts w:eastAsia="標楷體"/>
                <w:sz w:val="22"/>
              </w:rPr>
              <w:t>能進行簡易的角色扮演。</w:t>
            </w:r>
          </w:p>
          <w:p w14:paraId="777464A6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2-Ⅳ-12 </w:t>
            </w:r>
            <w:r>
              <w:rPr>
                <w:rFonts w:eastAsia="標楷體"/>
                <w:sz w:val="22"/>
              </w:rPr>
              <w:t>能以簡易的英語參與引導式討論。</w:t>
            </w:r>
          </w:p>
          <w:p w14:paraId="47462200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3-Ⅳ-7 </w:t>
            </w:r>
            <w:r>
              <w:rPr>
                <w:rFonts w:eastAsia="標楷體"/>
                <w:sz w:val="22"/>
              </w:rPr>
              <w:t>能了解對話的主要內容。</w:t>
            </w:r>
          </w:p>
          <w:p w14:paraId="689330D7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3-Ⅳ-12 </w:t>
            </w:r>
            <w:r>
              <w:rPr>
                <w:rFonts w:eastAsia="標楷體"/>
                <w:sz w:val="22"/>
              </w:rPr>
              <w:t>能熟悉重要的閱讀技巧，如擷取大意、猜測字義、推敲文意、預測後續文意及情節發展等。</w:t>
            </w:r>
          </w:p>
          <w:p w14:paraId="71C595F3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6-Ⅳ-4 </w:t>
            </w:r>
            <w:r>
              <w:rPr>
                <w:rFonts w:eastAsia="標楷體"/>
                <w:sz w:val="22"/>
              </w:rPr>
              <w:t>樂於接觸課外的英語文</w:t>
            </w:r>
            <w:r>
              <w:rPr>
                <w:rFonts w:eastAsia="標楷體"/>
                <w:sz w:val="22"/>
              </w:rPr>
              <w:lastRenderedPageBreak/>
              <w:t>多元素材，如歌曲、英語學習雜誌、漫畫、短片、廣播、網路等。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16700E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Ac-Ⅳ-4 </w:t>
            </w:r>
            <w:r>
              <w:rPr>
                <w:rFonts w:eastAsia="標楷體"/>
                <w:sz w:val="22"/>
              </w:rPr>
              <w:t>國中階段</w:t>
            </w:r>
            <w:proofErr w:type="gramStart"/>
            <w:r>
              <w:rPr>
                <w:rFonts w:eastAsia="標楷體"/>
                <w:sz w:val="22"/>
              </w:rPr>
              <w:t>所學字詞</w:t>
            </w:r>
            <w:proofErr w:type="gramEnd"/>
            <w:r>
              <w:rPr>
                <w:rFonts w:eastAsia="標楷體"/>
                <w:sz w:val="22"/>
              </w:rPr>
              <w:t>（能聽、讀、說、寫最基本的</w:t>
            </w:r>
            <w:r>
              <w:rPr>
                <w:rFonts w:eastAsia="標楷體"/>
                <w:sz w:val="22"/>
              </w:rPr>
              <w:t>1,200</w:t>
            </w:r>
            <w:r>
              <w:rPr>
                <w:rFonts w:eastAsia="標楷體"/>
                <w:sz w:val="22"/>
              </w:rPr>
              <w:t>字詞）。</w:t>
            </w:r>
          </w:p>
          <w:p w14:paraId="2BD5AEC4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Ad-Ⅳ-1 </w:t>
            </w:r>
            <w:r>
              <w:rPr>
                <w:rFonts w:eastAsia="標楷體"/>
                <w:sz w:val="22"/>
              </w:rPr>
              <w:t>國中階段所學的文法句型。</w:t>
            </w:r>
          </w:p>
          <w:p w14:paraId="3F9E5B56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B-Ⅳ-4 </w:t>
            </w:r>
            <w:r>
              <w:rPr>
                <w:rFonts w:eastAsia="標楷體"/>
                <w:sz w:val="22"/>
              </w:rPr>
              <w:t>個人的需求、意願和感受的表達。</w:t>
            </w:r>
          </w:p>
          <w:p w14:paraId="3922CCAE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B-Ⅳ-8 </w:t>
            </w:r>
            <w:r>
              <w:rPr>
                <w:rFonts w:eastAsia="標楷體"/>
                <w:sz w:val="22"/>
              </w:rPr>
              <w:t>引導式討論。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131245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1. </w:t>
            </w:r>
            <w:r>
              <w:rPr>
                <w:rFonts w:eastAsia="標楷體"/>
                <w:sz w:val="22"/>
              </w:rPr>
              <w:t>能正確使用動詞表達個人意願、興趣與專長。</w:t>
            </w:r>
          </w:p>
          <w:p w14:paraId="01B0997E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能學會動名詞和</w:t>
            </w:r>
            <w:proofErr w:type="gramStart"/>
            <w:r>
              <w:rPr>
                <w:rFonts w:eastAsia="標楷體"/>
                <w:sz w:val="22"/>
              </w:rPr>
              <w:t>不定詞</w:t>
            </w:r>
            <w:proofErr w:type="gramEnd"/>
            <w:r>
              <w:rPr>
                <w:rFonts w:eastAsia="標楷體"/>
                <w:sz w:val="22"/>
              </w:rPr>
              <w:t>的句型。</w:t>
            </w:r>
          </w:p>
          <w:p w14:paraId="6EFD21A1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能聽說讀寫和職業相關的英文。</w:t>
            </w:r>
          </w:p>
          <w:p w14:paraId="000019CD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能分析成為網路紅人及電競選手的優點跟缺點。</w:t>
            </w:r>
          </w:p>
          <w:p w14:paraId="1EEA7EB4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能分辨並正確念出含</w:t>
            </w:r>
            <w:r>
              <w:rPr>
                <w:rFonts w:eastAsia="標楷體"/>
                <w:sz w:val="22"/>
              </w:rPr>
              <w:t>/f/</w:t>
            </w:r>
            <w:r>
              <w:rPr>
                <w:rFonts w:eastAsia="標楷體"/>
                <w:sz w:val="22"/>
              </w:rPr>
              <w:t>、</w:t>
            </w:r>
            <w:r>
              <w:rPr>
                <w:rFonts w:eastAsia="標楷體"/>
                <w:sz w:val="22"/>
              </w:rPr>
              <w:t>/(h)w/</w:t>
            </w:r>
            <w:r>
              <w:rPr>
                <w:rFonts w:eastAsia="標楷體"/>
                <w:sz w:val="22"/>
              </w:rPr>
              <w:t>、</w:t>
            </w:r>
            <w:r>
              <w:rPr>
                <w:rFonts w:eastAsia="標楷體"/>
                <w:sz w:val="22"/>
              </w:rPr>
              <w:t>/N/</w:t>
            </w:r>
            <w:r>
              <w:rPr>
                <w:rFonts w:eastAsia="標楷體"/>
                <w:sz w:val="22"/>
              </w:rPr>
              <w:t>或</w:t>
            </w:r>
            <w:r>
              <w:rPr>
                <w:rFonts w:eastAsia="標楷體"/>
                <w:sz w:val="22"/>
              </w:rPr>
              <w:t>/</w:t>
            </w:r>
            <w:proofErr w:type="spellStart"/>
            <w:r>
              <w:rPr>
                <w:rFonts w:eastAsia="標楷體"/>
                <w:sz w:val="22"/>
              </w:rPr>
              <w:t>Nk</w:t>
            </w:r>
            <w:proofErr w:type="spellEnd"/>
            <w:r>
              <w:rPr>
                <w:rFonts w:eastAsia="標楷體"/>
                <w:sz w:val="22"/>
              </w:rPr>
              <w:t>/</w:t>
            </w:r>
            <w:r>
              <w:rPr>
                <w:rFonts w:eastAsia="標楷體"/>
                <w:sz w:val="22"/>
              </w:rPr>
              <w:t>的單字。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0B7FD5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1. </w:t>
            </w:r>
            <w:r>
              <w:rPr>
                <w:rFonts w:eastAsia="標楷體"/>
                <w:sz w:val="22"/>
              </w:rPr>
              <w:t>口語練習</w:t>
            </w:r>
          </w:p>
          <w:p w14:paraId="4533D7BC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作業書寫</w:t>
            </w:r>
          </w:p>
          <w:p w14:paraId="70E81A77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討論發表</w:t>
            </w:r>
          </w:p>
          <w:p w14:paraId="134C38E6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聽力練習</w:t>
            </w:r>
          </w:p>
          <w:p w14:paraId="6E2F9828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小組互動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ED371C" w14:textId="77777777" w:rsidR="00AE6D20" w:rsidRDefault="00AE6D20" w:rsidP="00A97022">
            <w:pPr>
              <w:widowControl/>
              <w:jc w:val="both"/>
              <w:rPr>
                <w:rFonts w:eastAsia="標楷體"/>
                <w:sz w:val="22"/>
              </w:rPr>
            </w:pPr>
          </w:p>
          <w:p w14:paraId="5167FB52" w14:textId="77777777" w:rsidR="00AE6D20" w:rsidRDefault="0008729A" w:rsidP="00A97022">
            <w:pPr>
              <w:widowControl/>
              <w:jc w:val="both"/>
              <w:rPr>
                <w:rFonts w:eastAsia="標楷體"/>
                <w:sz w:val="22"/>
              </w:rPr>
            </w:pPr>
            <w:proofErr w:type="gramStart"/>
            <w:r>
              <w:rPr>
                <w:rFonts w:eastAsia="標楷體"/>
                <w:sz w:val="22"/>
              </w:rPr>
              <w:t>涯</w:t>
            </w:r>
            <w:proofErr w:type="gramEnd"/>
            <w:r>
              <w:rPr>
                <w:rFonts w:eastAsia="標楷體"/>
                <w:sz w:val="22"/>
              </w:rPr>
              <w:t>J7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2163F0" w14:textId="77777777" w:rsidR="00AE6D20" w:rsidRDefault="00AE6D20">
            <w:pPr>
              <w:widowControl/>
              <w:rPr>
                <w:rFonts w:eastAsia="標楷體"/>
                <w:sz w:val="22"/>
              </w:rPr>
            </w:pPr>
          </w:p>
        </w:tc>
      </w:tr>
      <w:tr w:rsidR="00AE6D20" w14:paraId="3A35EE8A" w14:textId="77777777" w:rsidTr="00A97022">
        <w:trPr>
          <w:trHeight w:val="206"/>
        </w:trPr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A7D708" w14:textId="77777777" w:rsidR="00AE6D20" w:rsidRDefault="0008729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>
              <w:rPr>
                <w:rFonts w:ascii="Times New Roman" w:eastAsia="標楷體" w:hAnsi="Times New Roman" w:cs="Times New Roman"/>
              </w:rPr>
              <w:t>第十一</w:t>
            </w:r>
            <w:proofErr w:type="gramStart"/>
            <w:r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0FF96" w14:textId="77777777" w:rsidR="00AE6D20" w:rsidRDefault="0008729A" w:rsidP="00A97022">
            <w:pPr>
              <w:widowControl/>
              <w:snapToGrid w:val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職業探索</w:t>
            </w:r>
          </w:p>
          <w:p w14:paraId="0889E162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Lesson 4 I Want to Be a YouTuber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980F72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2-Ⅳ-5 </w:t>
            </w:r>
            <w:r>
              <w:rPr>
                <w:rFonts w:eastAsia="標楷體"/>
                <w:sz w:val="22"/>
              </w:rPr>
              <w:t>能以簡易的英語表達個人的需求、意願和感受。</w:t>
            </w:r>
          </w:p>
          <w:p w14:paraId="60954DA5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2-Ⅳ-9 </w:t>
            </w:r>
            <w:r>
              <w:rPr>
                <w:rFonts w:eastAsia="標楷體"/>
                <w:sz w:val="22"/>
              </w:rPr>
              <w:t>能進行簡易的角色扮演。</w:t>
            </w:r>
          </w:p>
          <w:p w14:paraId="5AD0ACD9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2-Ⅳ-12 </w:t>
            </w:r>
            <w:r>
              <w:rPr>
                <w:rFonts w:eastAsia="標楷體"/>
                <w:sz w:val="22"/>
              </w:rPr>
              <w:t>能以簡易的英語參與引導式討論。</w:t>
            </w:r>
          </w:p>
          <w:p w14:paraId="1283EEFB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3-Ⅳ-7 </w:t>
            </w:r>
            <w:r>
              <w:rPr>
                <w:rFonts w:eastAsia="標楷體"/>
                <w:sz w:val="22"/>
              </w:rPr>
              <w:t>能了解對話的主要內容。</w:t>
            </w:r>
          </w:p>
          <w:p w14:paraId="6A73C71B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3-Ⅳ-12 </w:t>
            </w:r>
            <w:r>
              <w:rPr>
                <w:rFonts w:eastAsia="標楷體"/>
                <w:sz w:val="22"/>
              </w:rPr>
              <w:t>能熟悉重要的閱讀技巧，如擷取大意、猜測字義、推敲文意、預測後續文意及情節發展等。</w:t>
            </w:r>
          </w:p>
          <w:p w14:paraId="76AA524A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6-Ⅳ-4 </w:t>
            </w:r>
            <w:r>
              <w:rPr>
                <w:rFonts w:eastAsia="標楷體"/>
                <w:sz w:val="22"/>
              </w:rPr>
              <w:t>樂於接觸課外的英語文多元素材，如歌曲、英語學習雜誌、漫畫、短片、廣播、網路等。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23C7E8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Ac-Ⅳ-4 </w:t>
            </w:r>
            <w:r>
              <w:rPr>
                <w:rFonts w:eastAsia="標楷體"/>
                <w:sz w:val="22"/>
              </w:rPr>
              <w:t>國中階段</w:t>
            </w:r>
            <w:proofErr w:type="gramStart"/>
            <w:r>
              <w:rPr>
                <w:rFonts w:eastAsia="標楷體"/>
                <w:sz w:val="22"/>
              </w:rPr>
              <w:t>所學字詞</w:t>
            </w:r>
            <w:proofErr w:type="gramEnd"/>
            <w:r>
              <w:rPr>
                <w:rFonts w:eastAsia="標楷體"/>
                <w:sz w:val="22"/>
              </w:rPr>
              <w:t>（能聽、讀、說、寫最基本的</w:t>
            </w:r>
            <w:r>
              <w:rPr>
                <w:rFonts w:eastAsia="標楷體"/>
                <w:sz w:val="22"/>
              </w:rPr>
              <w:t>1,200</w:t>
            </w:r>
            <w:r>
              <w:rPr>
                <w:rFonts w:eastAsia="標楷體"/>
                <w:sz w:val="22"/>
              </w:rPr>
              <w:t>字詞）。</w:t>
            </w:r>
          </w:p>
          <w:p w14:paraId="1AB90632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Ad-Ⅳ-1 </w:t>
            </w:r>
            <w:r>
              <w:rPr>
                <w:rFonts w:eastAsia="標楷體"/>
                <w:sz w:val="22"/>
              </w:rPr>
              <w:t>國中階段所學的文法句型。</w:t>
            </w:r>
          </w:p>
          <w:p w14:paraId="472F69D4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B-Ⅳ-4 </w:t>
            </w:r>
            <w:r>
              <w:rPr>
                <w:rFonts w:eastAsia="標楷體"/>
                <w:sz w:val="22"/>
              </w:rPr>
              <w:t>個人的需求、意願和感受的表達。</w:t>
            </w:r>
          </w:p>
          <w:p w14:paraId="00FBD6AA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B-Ⅳ-8 </w:t>
            </w:r>
            <w:r>
              <w:rPr>
                <w:rFonts w:eastAsia="標楷體"/>
                <w:sz w:val="22"/>
              </w:rPr>
              <w:t>引導式討論。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66F9C5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1. </w:t>
            </w:r>
            <w:r>
              <w:rPr>
                <w:rFonts w:eastAsia="標楷體"/>
                <w:sz w:val="22"/>
              </w:rPr>
              <w:t>能正確使用動詞表達個人意願、興趣與專長。</w:t>
            </w:r>
          </w:p>
          <w:p w14:paraId="0188D563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能學會動名詞和</w:t>
            </w:r>
            <w:proofErr w:type="gramStart"/>
            <w:r>
              <w:rPr>
                <w:rFonts w:eastAsia="標楷體"/>
                <w:sz w:val="22"/>
              </w:rPr>
              <w:t>不定詞</w:t>
            </w:r>
            <w:proofErr w:type="gramEnd"/>
            <w:r>
              <w:rPr>
                <w:rFonts w:eastAsia="標楷體"/>
                <w:sz w:val="22"/>
              </w:rPr>
              <w:t>的句型。</w:t>
            </w:r>
          </w:p>
          <w:p w14:paraId="796ED53C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能聽說讀寫和職業相關的英文。</w:t>
            </w:r>
          </w:p>
          <w:p w14:paraId="2BF74753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能分析成為網路紅人及電競選手的優點跟缺點。</w:t>
            </w:r>
          </w:p>
          <w:p w14:paraId="48780927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能分辨並正確念出含</w:t>
            </w:r>
            <w:r>
              <w:rPr>
                <w:rFonts w:eastAsia="標楷體"/>
                <w:sz w:val="22"/>
              </w:rPr>
              <w:t>/f/</w:t>
            </w:r>
            <w:r>
              <w:rPr>
                <w:rFonts w:eastAsia="標楷體"/>
                <w:sz w:val="22"/>
              </w:rPr>
              <w:t>、</w:t>
            </w:r>
            <w:r>
              <w:rPr>
                <w:rFonts w:eastAsia="標楷體"/>
                <w:sz w:val="22"/>
              </w:rPr>
              <w:t>/(h)w/</w:t>
            </w:r>
            <w:r>
              <w:rPr>
                <w:rFonts w:eastAsia="標楷體"/>
                <w:sz w:val="22"/>
              </w:rPr>
              <w:t>、</w:t>
            </w:r>
            <w:r>
              <w:rPr>
                <w:rFonts w:eastAsia="標楷體"/>
                <w:sz w:val="22"/>
              </w:rPr>
              <w:t>/N/</w:t>
            </w:r>
            <w:r>
              <w:rPr>
                <w:rFonts w:eastAsia="標楷體"/>
                <w:sz w:val="22"/>
              </w:rPr>
              <w:t>或</w:t>
            </w:r>
            <w:r>
              <w:rPr>
                <w:rFonts w:eastAsia="標楷體"/>
                <w:sz w:val="22"/>
              </w:rPr>
              <w:t>/</w:t>
            </w:r>
            <w:proofErr w:type="spellStart"/>
            <w:r>
              <w:rPr>
                <w:rFonts w:eastAsia="標楷體"/>
                <w:sz w:val="22"/>
              </w:rPr>
              <w:t>Nk</w:t>
            </w:r>
            <w:proofErr w:type="spellEnd"/>
            <w:r>
              <w:rPr>
                <w:rFonts w:eastAsia="標楷體"/>
                <w:sz w:val="22"/>
              </w:rPr>
              <w:t>/</w:t>
            </w:r>
            <w:r>
              <w:rPr>
                <w:rFonts w:eastAsia="標楷體"/>
                <w:sz w:val="22"/>
              </w:rPr>
              <w:t>的單字。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03FA61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1. </w:t>
            </w:r>
            <w:r>
              <w:rPr>
                <w:rFonts w:eastAsia="標楷體"/>
                <w:sz w:val="22"/>
              </w:rPr>
              <w:t>口語練習</w:t>
            </w:r>
          </w:p>
          <w:p w14:paraId="73A93393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作業書寫</w:t>
            </w:r>
          </w:p>
          <w:p w14:paraId="3D2C9486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討論發表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4AB7E9" w14:textId="77777777" w:rsidR="00AE6D20" w:rsidRDefault="00AE6D20" w:rsidP="00A97022">
            <w:pPr>
              <w:widowControl/>
              <w:jc w:val="both"/>
              <w:rPr>
                <w:rFonts w:eastAsia="標楷體"/>
                <w:sz w:val="22"/>
              </w:rPr>
            </w:pPr>
          </w:p>
          <w:p w14:paraId="377E60AD" w14:textId="77777777" w:rsidR="00AE6D20" w:rsidRDefault="0008729A" w:rsidP="00A97022">
            <w:pPr>
              <w:widowControl/>
              <w:jc w:val="both"/>
              <w:rPr>
                <w:rFonts w:eastAsia="標楷體"/>
                <w:sz w:val="22"/>
              </w:rPr>
            </w:pPr>
            <w:proofErr w:type="gramStart"/>
            <w:r>
              <w:rPr>
                <w:rFonts w:eastAsia="標楷體"/>
                <w:sz w:val="22"/>
              </w:rPr>
              <w:t>涯</w:t>
            </w:r>
            <w:proofErr w:type="gramEnd"/>
            <w:r>
              <w:rPr>
                <w:rFonts w:eastAsia="標楷體"/>
                <w:sz w:val="22"/>
              </w:rPr>
              <w:t>J7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4FB095" w14:textId="77777777" w:rsidR="00AE6D20" w:rsidRDefault="00AE6D20">
            <w:pPr>
              <w:widowControl/>
              <w:rPr>
                <w:rFonts w:eastAsia="標楷體"/>
                <w:sz w:val="22"/>
              </w:rPr>
            </w:pPr>
          </w:p>
        </w:tc>
      </w:tr>
      <w:tr w:rsidR="00AE6D20" w14:paraId="7690B9EC" w14:textId="77777777" w:rsidTr="00A97022">
        <w:trPr>
          <w:trHeight w:val="218"/>
        </w:trPr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0CF6A1" w14:textId="77777777" w:rsidR="00AE6D20" w:rsidRDefault="0008729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>
              <w:rPr>
                <w:rFonts w:ascii="Times New Roman" w:eastAsia="標楷體" w:hAnsi="Times New Roman" w:cs="Times New Roman"/>
              </w:rPr>
              <w:t>第十二</w:t>
            </w:r>
            <w:proofErr w:type="gramStart"/>
            <w:r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E57CF" w14:textId="77777777" w:rsidR="00AE6D20" w:rsidRDefault="0008729A" w:rsidP="00A97022">
            <w:pPr>
              <w:widowControl/>
              <w:snapToGrid w:val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職業探索</w:t>
            </w:r>
          </w:p>
          <w:p w14:paraId="6C5B4117" w14:textId="77777777" w:rsidR="00AE6D20" w:rsidRDefault="0008729A" w:rsidP="00A97022">
            <w:pPr>
              <w:widowControl/>
              <w:snapToGrid w:val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複習二</w:t>
            </w:r>
          </w:p>
          <w:p w14:paraId="03DD0599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Lesson 4 I Want to Be a YouTuber</w:t>
            </w:r>
          </w:p>
          <w:p w14:paraId="512C63F8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Review 2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041370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1-Ⅳ-3 </w:t>
            </w:r>
            <w:r>
              <w:rPr>
                <w:rFonts w:eastAsia="標楷體"/>
                <w:sz w:val="22"/>
              </w:rPr>
              <w:t>能聽懂基本或重要句型的句子。</w:t>
            </w:r>
          </w:p>
          <w:p w14:paraId="4A6A6A35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2-Ⅳ-1 </w:t>
            </w:r>
            <w:r>
              <w:rPr>
                <w:rFonts w:eastAsia="標楷體"/>
                <w:sz w:val="22"/>
              </w:rPr>
              <w:t>能說出課堂中所學的字詞。</w:t>
            </w:r>
          </w:p>
          <w:p w14:paraId="6F7947C5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2-Ⅳ-5 </w:t>
            </w:r>
            <w:r>
              <w:rPr>
                <w:rFonts w:eastAsia="標楷體"/>
                <w:sz w:val="22"/>
              </w:rPr>
              <w:t>能以簡易的英語表達個人的需求、意願和感受。</w:t>
            </w:r>
          </w:p>
          <w:p w14:paraId="1AC34C93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2-Ⅳ-12 </w:t>
            </w:r>
            <w:r>
              <w:rPr>
                <w:rFonts w:eastAsia="標楷體"/>
                <w:sz w:val="22"/>
              </w:rPr>
              <w:t>能以簡易的英語參與引導式討論。</w:t>
            </w:r>
          </w:p>
          <w:p w14:paraId="515D6E8E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3-Ⅳ-7 </w:t>
            </w:r>
            <w:r>
              <w:rPr>
                <w:rFonts w:eastAsia="標楷體"/>
                <w:sz w:val="22"/>
              </w:rPr>
              <w:t>能了解對話的主要內容。</w:t>
            </w:r>
          </w:p>
          <w:p w14:paraId="08671E8C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3-Ⅳ-12 </w:t>
            </w:r>
            <w:r>
              <w:rPr>
                <w:rFonts w:eastAsia="標楷體"/>
                <w:sz w:val="22"/>
              </w:rPr>
              <w:t>能熟悉重要的閱讀技巧，如擷取大意、猜測字義、推敲文意、預測後續文意及情節發展等。</w:t>
            </w:r>
          </w:p>
          <w:p w14:paraId="770B95FB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6-Ⅳ-4 </w:t>
            </w:r>
            <w:r>
              <w:rPr>
                <w:rFonts w:eastAsia="標楷體"/>
                <w:sz w:val="22"/>
              </w:rPr>
              <w:t>樂於接觸課外的英語文多元素材，如歌曲、英語學習雜誌、漫畫、短片、廣播、網路等。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85B612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Ac-Ⅳ-4 </w:t>
            </w:r>
            <w:r>
              <w:rPr>
                <w:rFonts w:eastAsia="標楷體"/>
                <w:sz w:val="22"/>
              </w:rPr>
              <w:t>國中階段</w:t>
            </w:r>
            <w:proofErr w:type="gramStart"/>
            <w:r>
              <w:rPr>
                <w:rFonts w:eastAsia="標楷體"/>
                <w:sz w:val="22"/>
              </w:rPr>
              <w:t>所學字詞</w:t>
            </w:r>
            <w:proofErr w:type="gramEnd"/>
            <w:r>
              <w:rPr>
                <w:rFonts w:eastAsia="標楷體"/>
                <w:sz w:val="22"/>
              </w:rPr>
              <w:t>（能聽、讀、說、寫最基本的</w:t>
            </w:r>
            <w:r>
              <w:rPr>
                <w:rFonts w:eastAsia="標楷體"/>
                <w:sz w:val="22"/>
              </w:rPr>
              <w:t>1,200</w:t>
            </w:r>
            <w:r>
              <w:rPr>
                <w:rFonts w:eastAsia="標楷體"/>
                <w:sz w:val="22"/>
              </w:rPr>
              <w:t>字詞）。</w:t>
            </w:r>
          </w:p>
          <w:p w14:paraId="2EA69BFE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Ad-Ⅳ-1 </w:t>
            </w:r>
            <w:r>
              <w:rPr>
                <w:rFonts w:eastAsia="標楷體"/>
                <w:sz w:val="22"/>
              </w:rPr>
              <w:t>國中階段所學的文法句型。</w:t>
            </w:r>
          </w:p>
          <w:p w14:paraId="48BB35BE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B-Ⅳ-4 </w:t>
            </w:r>
            <w:r>
              <w:rPr>
                <w:rFonts w:eastAsia="標楷體"/>
                <w:sz w:val="22"/>
              </w:rPr>
              <w:t>個人的需求、意願和感受的表達。</w:t>
            </w:r>
          </w:p>
          <w:p w14:paraId="51098507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B-Ⅳ-8 </w:t>
            </w:r>
            <w:r>
              <w:rPr>
                <w:rFonts w:eastAsia="標楷體"/>
                <w:sz w:val="22"/>
              </w:rPr>
              <w:t>引導式討論。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413090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[Lesson 4]</w:t>
            </w:r>
          </w:p>
          <w:p w14:paraId="60F0E80A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1. </w:t>
            </w:r>
            <w:r>
              <w:rPr>
                <w:rFonts w:eastAsia="標楷體"/>
                <w:sz w:val="22"/>
              </w:rPr>
              <w:t>能正確使用動詞表達個人意願、興趣與專長。</w:t>
            </w:r>
          </w:p>
          <w:p w14:paraId="1502BED9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能學會動名詞和</w:t>
            </w:r>
            <w:proofErr w:type="gramStart"/>
            <w:r>
              <w:rPr>
                <w:rFonts w:eastAsia="標楷體"/>
                <w:sz w:val="22"/>
              </w:rPr>
              <w:t>不定詞</w:t>
            </w:r>
            <w:proofErr w:type="gramEnd"/>
            <w:r>
              <w:rPr>
                <w:rFonts w:eastAsia="標楷體"/>
                <w:sz w:val="22"/>
              </w:rPr>
              <w:t>的句型。</w:t>
            </w:r>
          </w:p>
          <w:p w14:paraId="25603DEF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能聽說讀寫和職業相關的英文。</w:t>
            </w:r>
          </w:p>
          <w:p w14:paraId="7834CF04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能分析成為網路紅人及電競選手的優點跟缺點。</w:t>
            </w:r>
          </w:p>
          <w:p w14:paraId="1CF6BA73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能分辨並正確念出含</w:t>
            </w:r>
            <w:r>
              <w:rPr>
                <w:rFonts w:eastAsia="標楷體"/>
                <w:sz w:val="22"/>
              </w:rPr>
              <w:lastRenderedPageBreak/>
              <w:t>/f/</w:t>
            </w:r>
            <w:r>
              <w:rPr>
                <w:rFonts w:eastAsia="標楷體"/>
                <w:sz w:val="22"/>
              </w:rPr>
              <w:t>、</w:t>
            </w:r>
            <w:r>
              <w:rPr>
                <w:rFonts w:eastAsia="標楷體"/>
                <w:sz w:val="22"/>
              </w:rPr>
              <w:t>/(h)w/</w:t>
            </w:r>
            <w:r>
              <w:rPr>
                <w:rFonts w:eastAsia="標楷體"/>
                <w:sz w:val="22"/>
              </w:rPr>
              <w:t>、</w:t>
            </w:r>
            <w:r>
              <w:rPr>
                <w:rFonts w:eastAsia="標楷體"/>
                <w:sz w:val="22"/>
              </w:rPr>
              <w:t>/N/</w:t>
            </w:r>
            <w:r>
              <w:rPr>
                <w:rFonts w:eastAsia="標楷體"/>
                <w:sz w:val="22"/>
              </w:rPr>
              <w:t>或</w:t>
            </w:r>
            <w:r>
              <w:rPr>
                <w:rFonts w:eastAsia="標楷體"/>
                <w:sz w:val="22"/>
              </w:rPr>
              <w:t>/</w:t>
            </w:r>
            <w:proofErr w:type="spellStart"/>
            <w:r>
              <w:rPr>
                <w:rFonts w:eastAsia="標楷體"/>
                <w:sz w:val="22"/>
              </w:rPr>
              <w:t>Nk</w:t>
            </w:r>
            <w:proofErr w:type="spellEnd"/>
            <w:r>
              <w:rPr>
                <w:rFonts w:eastAsia="標楷體"/>
                <w:sz w:val="22"/>
              </w:rPr>
              <w:t>/</w:t>
            </w:r>
            <w:r>
              <w:rPr>
                <w:rFonts w:eastAsia="標楷體"/>
                <w:sz w:val="22"/>
              </w:rPr>
              <w:t>的單字。</w:t>
            </w:r>
            <w:r>
              <w:rPr>
                <w:rFonts w:eastAsia="標楷體"/>
                <w:sz w:val="22"/>
              </w:rPr>
              <w:t>[Review 2]</w:t>
            </w:r>
          </w:p>
          <w:p w14:paraId="405B9A21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1. </w:t>
            </w:r>
            <w:r>
              <w:rPr>
                <w:rFonts w:eastAsia="標楷體"/>
                <w:sz w:val="22"/>
              </w:rPr>
              <w:t>複習第三課和第四課的單字與句型。</w:t>
            </w:r>
          </w:p>
          <w:p w14:paraId="1534C15A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能使用連接詞</w:t>
            </w:r>
            <w:r>
              <w:rPr>
                <w:rFonts w:eastAsia="標楷體"/>
                <w:sz w:val="22"/>
              </w:rPr>
              <w:t>when</w:t>
            </w:r>
            <w:r>
              <w:rPr>
                <w:rFonts w:eastAsia="標楷體"/>
                <w:sz w:val="22"/>
              </w:rPr>
              <w:t>描述兩件同時發生的動作或活動。</w:t>
            </w:r>
          </w:p>
          <w:p w14:paraId="23EA599C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能使用以</w:t>
            </w:r>
            <w:proofErr w:type="gramStart"/>
            <w:r>
              <w:rPr>
                <w:rFonts w:eastAsia="標楷體"/>
                <w:sz w:val="22"/>
              </w:rPr>
              <w:t>不定詞</w:t>
            </w:r>
            <w:proofErr w:type="gramEnd"/>
            <w:r>
              <w:rPr>
                <w:rFonts w:eastAsia="標楷體"/>
                <w:sz w:val="22"/>
              </w:rPr>
              <w:t>或動名詞當受詞的句型。</w:t>
            </w:r>
          </w:p>
          <w:p w14:paraId="707C8D2F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能使用以動名詞或虛主詞</w:t>
            </w:r>
            <w:r>
              <w:rPr>
                <w:rFonts w:eastAsia="標楷體"/>
                <w:sz w:val="22"/>
              </w:rPr>
              <w:t>it</w:t>
            </w:r>
            <w:r>
              <w:rPr>
                <w:rFonts w:eastAsia="標楷體"/>
                <w:sz w:val="22"/>
              </w:rPr>
              <w:t>當主詞的句型。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414A45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1. </w:t>
            </w:r>
            <w:r>
              <w:rPr>
                <w:rFonts w:eastAsia="標楷體"/>
                <w:sz w:val="22"/>
              </w:rPr>
              <w:t>口語練習</w:t>
            </w:r>
          </w:p>
          <w:p w14:paraId="64CB1F31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作業書寫</w:t>
            </w:r>
          </w:p>
          <w:p w14:paraId="5F788AD1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討論發表</w:t>
            </w:r>
          </w:p>
          <w:p w14:paraId="2E7262F9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聽力練習</w:t>
            </w:r>
          </w:p>
          <w:p w14:paraId="754BA546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小組互動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105ED2" w14:textId="77777777" w:rsidR="00AE6D20" w:rsidRDefault="00AE6D20" w:rsidP="00A97022">
            <w:pPr>
              <w:widowControl/>
              <w:jc w:val="both"/>
              <w:rPr>
                <w:rFonts w:eastAsia="標楷體"/>
                <w:sz w:val="22"/>
              </w:rPr>
            </w:pPr>
          </w:p>
          <w:p w14:paraId="791289CF" w14:textId="77777777" w:rsidR="00AE6D20" w:rsidRDefault="0008729A" w:rsidP="00A97022">
            <w:pPr>
              <w:widowControl/>
              <w:jc w:val="both"/>
              <w:rPr>
                <w:rFonts w:eastAsia="標楷體"/>
                <w:sz w:val="22"/>
              </w:rPr>
            </w:pPr>
            <w:proofErr w:type="gramStart"/>
            <w:r>
              <w:rPr>
                <w:rFonts w:eastAsia="標楷體"/>
                <w:sz w:val="22"/>
              </w:rPr>
              <w:t>涯</w:t>
            </w:r>
            <w:proofErr w:type="gramEnd"/>
            <w:r>
              <w:rPr>
                <w:rFonts w:eastAsia="標楷體"/>
                <w:sz w:val="22"/>
              </w:rPr>
              <w:t>J7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3DBD37" w14:textId="77777777" w:rsidR="00AE6D20" w:rsidRDefault="00AE6D20">
            <w:pPr>
              <w:widowControl/>
              <w:rPr>
                <w:rFonts w:eastAsia="標楷體"/>
                <w:sz w:val="22"/>
              </w:rPr>
            </w:pPr>
          </w:p>
        </w:tc>
      </w:tr>
      <w:tr w:rsidR="00AE6D20" w14:paraId="070A0D5E" w14:textId="77777777" w:rsidTr="00A97022">
        <w:trPr>
          <w:trHeight w:val="206"/>
        </w:trPr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3995DC" w14:textId="77777777" w:rsidR="00AE6D20" w:rsidRDefault="0008729A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/>
              </w:rPr>
              <w:t>第十三</w:t>
            </w:r>
            <w:proofErr w:type="gramStart"/>
            <w:r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2136EDF8" w14:textId="77777777" w:rsidR="00AE6D20" w:rsidRDefault="0008729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>
              <w:rPr>
                <w:rFonts w:ascii="Times New Roman" w:eastAsia="標楷體" w:hAnsi="Times New Roman" w:cs="Times New Roman"/>
                <w:color w:val="FF0000"/>
              </w:rPr>
              <w:t>(</w:t>
            </w:r>
            <w:r>
              <w:rPr>
                <w:rFonts w:ascii="Times New Roman" w:eastAsia="標楷體" w:hAnsi="Times New Roman" w:cs="Times New Roman"/>
                <w:color w:val="FF0000"/>
              </w:rPr>
              <w:t>段考</w:t>
            </w:r>
            <w:proofErr w:type="gramStart"/>
            <w:r>
              <w:rPr>
                <w:rFonts w:ascii="Times New Roman" w:eastAsia="標楷體" w:hAnsi="Times New Roman" w:cs="Times New Roman"/>
                <w:color w:val="FF0000"/>
              </w:rPr>
              <w:t>週</w:t>
            </w:r>
            <w:proofErr w:type="gramEnd"/>
            <w:r>
              <w:rPr>
                <w:rFonts w:ascii="Times New Roman" w:eastAsia="標楷體" w:hAnsi="Times New Roman" w:cs="Times New Roman"/>
                <w:color w:val="FF0000"/>
              </w:rPr>
              <w:t>)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3FCCA" w14:textId="77777777" w:rsidR="00AE6D20" w:rsidRDefault="0008729A" w:rsidP="00A97022">
            <w:pPr>
              <w:widowControl/>
              <w:snapToGrid w:val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複習二</w:t>
            </w:r>
          </w:p>
          <w:p w14:paraId="5815A5FA" w14:textId="77777777" w:rsidR="00AE6D20" w:rsidRDefault="0008729A" w:rsidP="00A97022">
            <w:pPr>
              <w:widowControl/>
              <w:snapToGrid w:val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旅行計畫</w:t>
            </w:r>
          </w:p>
          <w:p w14:paraId="518D446E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Review 2</w:t>
            </w:r>
          </w:p>
          <w:p w14:paraId="33871D48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Lesson 5 How Long Will We Stay in Bangkok?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7B2D85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1-Ⅳ-3 </w:t>
            </w:r>
            <w:r>
              <w:rPr>
                <w:rFonts w:eastAsia="標楷體"/>
                <w:sz w:val="22"/>
              </w:rPr>
              <w:t>能聽懂基本或重要句型的句子。</w:t>
            </w:r>
          </w:p>
          <w:p w14:paraId="4D8E2367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2-Ⅳ-1 </w:t>
            </w:r>
            <w:r>
              <w:rPr>
                <w:rFonts w:eastAsia="標楷體"/>
                <w:sz w:val="22"/>
              </w:rPr>
              <w:t>能說出課堂中所學的字詞。</w:t>
            </w:r>
          </w:p>
          <w:p w14:paraId="60F10952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2-Ⅳ-5 </w:t>
            </w:r>
            <w:r>
              <w:rPr>
                <w:rFonts w:eastAsia="標楷體"/>
                <w:sz w:val="22"/>
              </w:rPr>
              <w:t>能以簡易的英語表達個人的需求、意願和感受。</w:t>
            </w:r>
          </w:p>
          <w:p w14:paraId="19FF8601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2-Ⅳ-6 </w:t>
            </w:r>
            <w:r>
              <w:rPr>
                <w:rFonts w:eastAsia="標楷體"/>
                <w:sz w:val="22"/>
              </w:rPr>
              <w:t>能依人、事、時、地、</w:t>
            </w:r>
            <w:proofErr w:type="gramStart"/>
            <w:r>
              <w:rPr>
                <w:rFonts w:eastAsia="標楷體"/>
                <w:sz w:val="22"/>
              </w:rPr>
              <w:t>物作簡易</w:t>
            </w:r>
            <w:proofErr w:type="gramEnd"/>
            <w:r>
              <w:rPr>
                <w:rFonts w:eastAsia="標楷體"/>
                <w:sz w:val="22"/>
              </w:rPr>
              <w:t>的描述或回答。</w:t>
            </w:r>
          </w:p>
          <w:p w14:paraId="7AC48776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2-Ⅳ-7 </w:t>
            </w:r>
            <w:r>
              <w:rPr>
                <w:rFonts w:eastAsia="標楷體"/>
                <w:sz w:val="22"/>
              </w:rPr>
              <w:t>能依人、事、時、地、</w:t>
            </w:r>
            <w:proofErr w:type="gramStart"/>
            <w:r>
              <w:rPr>
                <w:rFonts w:eastAsia="標楷體"/>
                <w:sz w:val="22"/>
              </w:rPr>
              <w:t>物作簡易</w:t>
            </w:r>
            <w:proofErr w:type="gramEnd"/>
            <w:r>
              <w:rPr>
                <w:rFonts w:eastAsia="標楷體"/>
                <w:sz w:val="22"/>
              </w:rPr>
              <w:t>的提問。</w:t>
            </w:r>
          </w:p>
          <w:p w14:paraId="608DB56C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2-Ⅳ-12 </w:t>
            </w:r>
            <w:r>
              <w:rPr>
                <w:rFonts w:eastAsia="標楷體"/>
                <w:sz w:val="22"/>
              </w:rPr>
              <w:t>能以簡易的英語參與引導式討論。</w:t>
            </w:r>
          </w:p>
          <w:p w14:paraId="3775DE4E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3-Ⅳ-12 </w:t>
            </w:r>
            <w:r>
              <w:rPr>
                <w:rFonts w:eastAsia="標楷體"/>
                <w:sz w:val="22"/>
              </w:rPr>
              <w:t>能熟悉重要的閱讀技巧，如擷取大意、猜測字義、推敲文意、預測後續文意及情節發展等。</w:t>
            </w:r>
          </w:p>
          <w:p w14:paraId="3FDE29A8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9-Ⅳ-2 </w:t>
            </w:r>
            <w:r>
              <w:rPr>
                <w:rFonts w:eastAsia="標楷體"/>
                <w:sz w:val="22"/>
              </w:rPr>
              <w:t>能把二至三項訊息加以比較、歸類、排序。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F0EB45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Ac-Ⅳ-4 </w:t>
            </w:r>
            <w:r>
              <w:rPr>
                <w:rFonts w:eastAsia="標楷體"/>
                <w:sz w:val="22"/>
              </w:rPr>
              <w:t>國中階段</w:t>
            </w:r>
            <w:proofErr w:type="gramStart"/>
            <w:r>
              <w:rPr>
                <w:rFonts w:eastAsia="標楷體"/>
                <w:sz w:val="22"/>
              </w:rPr>
              <w:t>所學字詞</w:t>
            </w:r>
            <w:proofErr w:type="gramEnd"/>
            <w:r>
              <w:rPr>
                <w:rFonts w:eastAsia="標楷體"/>
                <w:sz w:val="22"/>
              </w:rPr>
              <w:t>（能聽、讀、說、寫最基本的</w:t>
            </w:r>
            <w:r>
              <w:rPr>
                <w:rFonts w:eastAsia="標楷體"/>
                <w:sz w:val="22"/>
              </w:rPr>
              <w:t>1,200</w:t>
            </w:r>
            <w:r>
              <w:rPr>
                <w:rFonts w:eastAsia="標楷體"/>
                <w:sz w:val="22"/>
              </w:rPr>
              <w:t>字詞）。</w:t>
            </w:r>
          </w:p>
          <w:p w14:paraId="5D7E9CB7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Ad-Ⅳ-1 </w:t>
            </w:r>
            <w:r>
              <w:rPr>
                <w:rFonts w:eastAsia="標楷體"/>
                <w:sz w:val="22"/>
              </w:rPr>
              <w:t>國中階段所學的文法句型。</w:t>
            </w:r>
          </w:p>
          <w:p w14:paraId="5D4F12D6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B-Ⅳ-4 </w:t>
            </w:r>
            <w:r>
              <w:rPr>
                <w:rFonts w:eastAsia="標楷體"/>
                <w:sz w:val="22"/>
              </w:rPr>
              <w:t>個人的需求、意願和感受的表達。</w:t>
            </w:r>
          </w:p>
          <w:p w14:paraId="3D928D55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B-Ⅳ-5 </w:t>
            </w:r>
            <w:r>
              <w:rPr>
                <w:rFonts w:eastAsia="標楷體"/>
                <w:sz w:val="22"/>
              </w:rPr>
              <w:t>人、事、時、地、物的描述及問答。</w:t>
            </w:r>
          </w:p>
          <w:p w14:paraId="3A44DDCE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B-Ⅳ-8 </w:t>
            </w:r>
            <w:r>
              <w:rPr>
                <w:rFonts w:eastAsia="標楷體"/>
                <w:sz w:val="22"/>
              </w:rPr>
              <w:t>引導式討論。</w:t>
            </w:r>
          </w:p>
          <w:p w14:paraId="7EFDFF33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D-Ⅳ-2 </w:t>
            </w:r>
            <w:r>
              <w:rPr>
                <w:rFonts w:eastAsia="標楷體"/>
                <w:sz w:val="22"/>
              </w:rPr>
              <w:t>二至三項訊息的比較、歸類、排序的方法。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343FC9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[Review 2]</w:t>
            </w:r>
          </w:p>
          <w:p w14:paraId="7C7FF063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1. </w:t>
            </w:r>
            <w:r>
              <w:rPr>
                <w:rFonts w:eastAsia="標楷體"/>
                <w:sz w:val="22"/>
              </w:rPr>
              <w:t>複習第三課和第四課的單字與句型。</w:t>
            </w:r>
          </w:p>
          <w:p w14:paraId="5335F53C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能使用連接詞</w:t>
            </w:r>
            <w:r>
              <w:rPr>
                <w:rFonts w:eastAsia="標楷體"/>
                <w:sz w:val="22"/>
              </w:rPr>
              <w:t>when</w:t>
            </w:r>
            <w:r>
              <w:rPr>
                <w:rFonts w:eastAsia="標楷體"/>
                <w:sz w:val="22"/>
              </w:rPr>
              <w:t>描述兩件同時發生的動作或活動。</w:t>
            </w:r>
          </w:p>
          <w:p w14:paraId="580DCE98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能使用以</w:t>
            </w:r>
            <w:proofErr w:type="gramStart"/>
            <w:r>
              <w:rPr>
                <w:rFonts w:eastAsia="標楷體"/>
                <w:sz w:val="22"/>
              </w:rPr>
              <w:t>不定詞</w:t>
            </w:r>
            <w:proofErr w:type="gramEnd"/>
            <w:r>
              <w:rPr>
                <w:rFonts w:eastAsia="標楷體"/>
                <w:sz w:val="22"/>
              </w:rPr>
              <w:t>或動名詞當受詞的句型。</w:t>
            </w:r>
          </w:p>
          <w:p w14:paraId="24BB8838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能使用以動名詞或虛主詞</w:t>
            </w:r>
            <w:r>
              <w:rPr>
                <w:rFonts w:eastAsia="標楷體"/>
                <w:sz w:val="22"/>
              </w:rPr>
              <w:t>it</w:t>
            </w:r>
            <w:r>
              <w:rPr>
                <w:rFonts w:eastAsia="標楷體"/>
                <w:sz w:val="22"/>
              </w:rPr>
              <w:t>當主詞的句型。</w:t>
            </w:r>
          </w:p>
          <w:p w14:paraId="49658E81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[Lesson 5]</w:t>
            </w:r>
          </w:p>
          <w:p w14:paraId="5818D39D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1. </w:t>
            </w:r>
            <w:r>
              <w:rPr>
                <w:rFonts w:eastAsia="標楷體"/>
                <w:sz w:val="22"/>
              </w:rPr>
              <w:t>能聽說讀及拼寫關於地點建築物的英文</w:t>
            </w:r>
          </w:p>
          <w:p w14:paraId="4B7B0554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能使用未來式詢問並回答未來的活動或計畫。</w:t>
            </w:r>
          </w:p>
          <w:p w14:paraId="49883272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能學會表花費金錢與時間的句型。</w:t>
            </w:r>
          </w:p>
          <w:p w14:paraId="09040B78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能學會製作旅遊行程</w:t>
            </w:r>
            <w:proofErr w:type="gramStart"/>
            <w:r>
              <w:rPr>
                <w:rFonts w:eastAsia="標楷體"/>
                <w:sz w:val="22"/>
              </w:rPr>
              <w:t>規</w:t>
            </w:r>
            <w:proofErr w:type="gramEnd"/>
            <w:r>
              <w:rPr>
                <w:rFonts w:eastAsia="標楷體"/>
                <w:sz w:val="22"/>
              </w:rPr>
              <w:lastRenderedPageBreak/>
              <w:t>畫表。</w:t>
            </w:r>
          </w:p>
          <w:p w14:paraId="7B38BC14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能分辨並正確念出含</w:t>
            </w:r>
            <w:r>
              <w:rPr>
                <w:rFonts w:eastAsia="標楷體"/>
                <w:sz w:val="22"/>
              </w:rPr>
              <w:t>/9/</w:t>
            </w:r>
            <w:r>
              <w:rPr>
                <w:rFonts w:eastAsia="標楷體"/>
                <w:sz w:val="22"/>
              </w:rPr>
              <w:t>與</w:t>
            </w:r>
            <w:r>
              <w:rPr>
                <w:rFonts w:eastAsia="標楷體"/>
                <w:sz w:val="22"/>
              </w:rPr>
              <w:t>/0/</w:t>
            </w:r>
            <w:r>
              <w:rPr>
                <w:rFonts w:eastAsia="標楷體"/>
                <w:sz w:val="22"/>
              </w:rPr>
              <w:t>的單字。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944207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1. </w:t>
            </w:r>
            <w:r>
              <w:rPr>
                <w:rFonts w:eastAsia="標楷體"/>
                <w:sz w:val="22"/>
              </w:rPr>
              <w:t>口語練習</w:t>
            </w:r>
          </w:p>
          <w:p w14:paraId="34B5DCA3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作業書寫</w:t>
            </w:r>
          </w:p>
          <w:p w14:paraId="3FDE27BD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討論發表</w:t>
            </w:r>
          </w:p>
          <w:p w14:paraId="48A76549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聽力練習</w:t>
            </w:r>
          </w:p>
          <w:p w14:paraId="58E58360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小組互動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EDDC41" w14:textId="77777777" w:rsidR="00AE6D20" w:rsidRDefault="00AE6D20" w:rsidP="00A97022">
            <w:pPr>
              <w:widowControl/>
              <w:jc w:val="both"/>
              <w:rPr>
                <w:rFonts w:eastAsia="標楷體"/>
                <w:sz w:val="22"/>
              </w:rPr>
            </w:pPr>
          </w:p>
          <w:p w14:paraId="7B279668" w14:textId="77777777" w:rsidR="00AE6D20" w:rsidRDefault="0008729A" w:rsidP="00A97022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戶</w:t>
            </w:r>
            <w:r>
              <w:rPr>
                <w:rFonts w:eastAsia="標楷體"/>
                <w:sz w:val="22"/>
              </w:rPr>
              <w:t>J2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C20A18" w14:textId="77777777" w:rsidR="00AE6D20" w:rsidRDefault="00AE6D20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AE6D20" w14:paraId="661EE111" w14:textId="77777777" w:rsidTr="00A97022">
        <w:trPr>
          <w:trHeight w:val="218"/>
        </w:trPr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AF900A" w14:textId="77777777" w:rsidR="00AE6D20" w:rsidRDefault="0008729A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/>
              </w:rPr>
              <w:t>第十四</w:t>
            </w:r>
            <w:proofErr w:type="gramStart"/>
            <w:r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58EA7" w14:textId="77777777" w:rsidR="00AE6D20" w:rsidRDefault="0008729A" w:rsidP="00A97022">
            <w:pPr>
              <w:widowControl/>
              <w:snapToGrid w:val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旅行計畫</w:t>
            </w:r>
          </w:p>
          <w:p w14:paraId="42AE46ED" w14:textId="1CB0A09B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Lesson 5 How Long Will We Stay in Bangkok?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E3DD05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2-Ⅳ-5 </w:t>
            </w:r>
            <w:r>
              <w:rPr>
                <w:rFonts w:eastAsia="標楷體"/>
                <w:sz w:val="22"/>
              </w:rPr>
              <w:t>能以簡易的英語表達個人的需求、意願和感受。</w:t>
            </w:r>
          </w:p>
          <w:p w14:paraId="6AA2EA5F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2-Ⅳ-6 </w:t>
            </w:r>
            <w:r>
              <w:rPr>
                <w:rFonts w:eastAsia="標楷體"/>
                <w:sz w:val="22"/>
              </w:rPr>
              <w:t>能依人、事、時、地、</w:t>
            </w:r>
            <w:proofErr w:type="gramStart"/>
            <w:r>
              <w:rPr>
                <w:rFonts w:eastAsia="標楷體"/>
                <w:sz w:val="22"/>
              </w:rPr>
              <w:t>物作簡易</w:t>
            </w:r>
            <w:proofErr w:type="gramEnd"/>
            <w:r>
              <w:rPr>
                <w:rFonts w:eastAsia="標楷體"/>
                <w:sz w:val="22"/>
              </w:rPr>
              <w:t>的描述或回答。</w:t>
            </w:r>
          </w:p>
          <w:p w14:paraId="07062B63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2-Ⅳ-7 </w:t>
            </w:r>
            <w:r>
              <w:rPr>
                <w:rFonts w:eastAsia="標楷體"/>
                <w:sz w:val="22"/>
              </w:rPr>
              <w:t>能依人、事、時、地、</w:t>
            </w:r>
            <w:proofErr w:type="gramStart"/>
            <w:r>
              <w:rPr>
                <w:rFonts w:eastAsia="標楷體"/>
                <w:sz w:val="22"/>
              </w:rPr>
              <w:t>物作簡易</w:t>
            </w:r>
            <w:proofErr w:type="gramEnd"/>
            <w:r>
              <w:rPr>
                <w:rFonts w:eastAsia="標楷體"/>
                <w:sz w:val="22"/>
              </w:rPr>
              <w:t>的提問。</w:t>
            </w:r>
          </w:p>
          <w:p w14:paraId="12BB2585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2-Ⅳ-12 </w:t>
            </w:r>
            <w:r>
              <w:rPr>
                <w:rFonts w:eastAsia="標楷體"/>
                <w:sz w:val="22"/>
              </w:rPr>
              <w:t>能以簡易的英語參與引導式討論。</w:t>
            </w:r>
          </w:p>
          <w:p w14:paraId="309B2DC5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3-Ⅳ-12 </w:t>
            </w:r>
            <w:r>
              <w:rPr>
                <w:rFonts w:eastAsia="標楷體"/>
                <w:sz w:val="22"/>
              </w:rPr>
              <w:t>能熟悉重要的閱讀技巧，如擷取大意、猜測字義、推敲文意、預測後續文意及情節發展等。</w:t>
            </w:r>
          </w:p>
          <w:p w14:paraId="4C3798DC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9-Ⅳ-2 </w:t>
            </w:r>
            <w:r>
              <w:rPr>
                <w:rFonts w:eastAsia="標楷體"/>
                <w:sz w:val="22"/>
              </w:rPr>
              <w:t>能把二至三項訊息加以比較、歸類、排序。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F015E7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B-Ⅳ-4 </w:t>
            </w:r>
            <w:r>
              <w:rPr>
                <w:rFonts w:eastAsia="標楷體"/>
                <w:sz w:val="22"/>
              </w:rPr>
              <w:t>個人的需求、意願和感受的表達。</w:t>
            </w:r>
          </w:p>
          <w:p w14:paraId="1484FA90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B-Ⅳ-5 </w:t>
            </w:r>
            <w:r>
              <w:rPr>
                <w:rFonts w:eastAsia="標楷體"/>
                <w:sz w:val="22"/>
              </w:rPr>
              <w:t>人、事、時、地、物的描述及問答。</w:t>
            </w:r>
          </w:p>
          <w:p w14:paraId="4C8D3044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B-Ⅳ-8 </w:t>
            </w:r>
            <w:r>
              <w:rPr>
                <w:rFonts w:eastAsia="標楷體"/>
                <w:sz w:val="22"/>
              </w:rPr>
              <w:t>引導式討論。</w:t>
            </w:r>
          </w:p>
          <w:p w14:paraId="5F818541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D-Ⅳ-2 </w:t>
            </w:r>
            <w:r>
              <w:rPr>
                <w:rFonts w:eastAsia="標楷體"/>
                <w:sz w:val="22"/>
              </w:rPr>
              <w:t>二至三項訊息的比較、歸類、排序的方法。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E205AE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1. </w:t>
            </w:r>
            <w:r>
              <w:rPr>
                <w:rFonts w:eastAsia="標楷體"/>
                <w:sz w:val="22"/>
              </w:rPr>
              <w:t>能聽說讀及拼寫關於地點建築物的英文</w:t>
            </w:r>
          </w:p>
          <w:p w14:paraId="28008961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能使用未來式詢問並回答未來的活動或計畫。</w:t>
            </w:r>
          </w:p>
          <w:p w14:paraId="37A30550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能學會表花費金錢與時間的句型。</w:t>
            </w:r>
          </w:p>
          <w:p w14:paraId="040F94F3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能學會製作旅遊行程</w:t>
            </w:r>
            <w:proofErr w:type="gramStart"/>
            <w:r>
              <w:rPr>
                <w:rFonts w:eastAsia="標楷體"/>
                <w:sz w:val="22"/>
              </w:rPr>
              <w:t>規</w:t>
            </w:r>
            <w:proofErr w:type="gramEnd"/>
            <w:r>
              <w:rPr>
                <w:rFonts w:eastAsia="標楷體"/>
                <w:sz w:val="22"/>
              </w:rPr>
              <w:t>畫表。</w:t>
            </w:r>
          </w:p>
          <w:p w14:paraId="64D1DB4F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能分辨並正確念出含</w:t>
            </w:r>
            <w:r>
              <w:rPr>
                <w:rFonts w:eastAsia="標楷體"/>
                <w:sz w:val="22"/>
              </w:rPr>
              <w:t>/9/</w:t>
            </w:r>
            <w:r>
              <w:rPr>
                <w:rFonts w:eastAsia="標楷體"/>
                <w:sz w:val="22"/>
              </w:rPr>
              <w:t>與</w:t>
            </w:r>
            <w:r>
              <w:rPr>
                <w:rFonts w:eastAsia="標楷體"/>
                <w:sz w:val="22"/>
              </w:rPr>
              <w:t>/0/</w:t>
            </w:r>
            <w:r>
              <w:rPr>
                <w:rFonts w:eastAsia="標楷體"/>
                <w:sz w:val="22"/>
              </w:rPr>
              <w:t>的單字。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D745E8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1. </w:t>
            </w:r>
            <w:r>
              <w:rPr>
                <w:rFonts w:eastAsia="標楷體"/>
                <w:sz w:val="22"/>
              </w:rPr>
              <w:t>口語練習</w:t>
            </w:r>
          </w:p>
          <w:p w14:paraId="1AA1B7D1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作業書寫</w:t>
            </w:r>
          </w:p>
          <w:p w14:paraId="49157AEE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討論發表</w:t>
            </w:r>
          </w:p>
          <w:p w14:paraId="5819EA88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聽力練習</w:t>
            </w:r>
          </w:p>
          <w:p w14:paraId="754736B9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小組互動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0B56CF" w14:textId="77777777" w:rsidR="00AE6D20" w:rsidRDefault="00AE6D20" w:rsidP="00A97022">
            <w:pPr>
              <w:widowControl/>
              <w:jc w:val="both"/>
              <w:rPr>
                <w:rFonts w:eastAsia="標楷體"/>
                <w:sz w:val="22"/>
              </w:rPr>
            </w:pPr>
          </w:p>
          <w:p w14:paraId="760E29EC" w14:textId="77777777" w:rsidR="00AE6D20" w:rsidRDefault="0008729A" w:rsidP="00A97022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戶</w:t>
            </w:r>
            <w:r>
              <w:rPr>
                <w:rFonts w:eastAsia="標楷體"/>
                <w:sz w:val="22"/>
              </w:rPr>
              <w:t>J2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6B4410" w14:textId="77777777" w:rsidR="00AE6D20" w:rsidRDefault="00AE6D20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AE6D20" w14:paraId="1677BBA2" w14:textId="77777777" w:rsidTr="00A97022">
        <w:trPr>
          <w:trHeight w:val="218"/>
        </w:trPr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AD3F6A" w14:textId="77777777" w:rsidR="00AE6D20" w:rsidRDefault="0008729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>
              <w:rPr>
                <w:rFonts w:ascii="Times New Roman" w:eastAsia="標楷體" w:hAnsi="Times New Roman" w:cs="Times New Roman"/>
              </w:rPr>
              <w:t>第十五</w:t>
            </w:r>
            <w:proofErr w:type="gramStart"/>
            <w:r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6911D" w14:textId="77777777" w:rsidR="00AE6D20" w:rsidRDefault="0008729A" w:rsidP="00A97022">
            <w:pPr>
              <w:widowControl/>
              <w:snapToGrid w:val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旅行計畫</w:t>
            </w:r>
          </w:p>
          <w:p w14:paraId="77D9C393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Lesson 5 How Long Will We Stay in Bangkok?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30C786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2-Ⅳ-5 </w:t>
            </w:r>
            <w:r>
              <w:rPr>
                <w:rFonts w:eastAsia="標楷體"/>
                <w:sz w:val="22"/>
              </w:rPr>
              <w:t>能以簡易的英語表達個人的需求、意願和感受。</w:t>
            </w:r>
          </w:p>
          <w:p w14:paraId="026359E4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2-Ⅳ-6 </w:t>
            </w:r>
            <w:r>
              <w:rPr>
                <w:rFonts w:eastAsia="標楷體"/>
                <w:sz w:val="22"/>
              </w:rPr>
              <w:t>能依人、事、時、地、</w:t>
            </w:r>
            <w:proofErr w:type="gramStart"/>
            <w:r>
              <w:rPr>
                <w:rFonts w:eastAsia="標楷體"/>
                <w:sz w:val="22"/>
              </w:rPr>
              <w:t>物作簡易</w:t>
            </w:r>
            <w:proofErr w:type="gramEnd"/>
            <w:r>
              <w:rPr>
                <w:rFonts w:eastAsia="標楷體"/>
                <w:sz w:val="22"/>
              </w:rPr>
              <w:t>的描述或回答。</w:t>
            </w:r>
          </w:p>
          <w:p w14:paraId="387C3D32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2-Ⅳ-7 </w:t>
            </w:r>
            <w:r>
              <w:rPr>
                <w:rFonts w:eastAsia="標楷體"/>
                <w:sz w:val="22"/>
              </w:rPr>
              <w:t>能依人、事、時、地、</w:t>
            </w:r>
            <w:proofErr w:type="gramStart"/>
            <w:r>
              <w:rPr>
                <w:rFonts w:eastAsia="標楷體"/>
                <w:sz w:val="22"/>
              </w:rPr>
              <w:t>物作簡易</w:t>
            </w:r>
            <w:proofErr w:type="gramEnd"/>
            <w:r>
              <w:rPr>
                <w:rFonts w:eastAsia="標楷體"/>
                <w:sz w:val="22"/>
              </w:rPr>
              <w:t>的提問。</w:t>
            </w:r>
          </w:p>
          <w:p w14:paraId="114477F1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2-Ⅳ-12 </w:t>
            </w:r>
            <w:r>
              <w:rPr>
                <w:rFonts w:eastAsia="標楷體"/>
                <w:sz w:val="22"/>
              </w:rPr>
              <w:t>能以簡易的英語參與引導式討論。</w:t>
            </w:r>
          </w:p>
          <w:p w14:paraId="0ABA1BB1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3-Ⅳ-12 </w:t>
            </w:r>
            <w:r>
              <w:rPr>
                <w:rFonts w:eastAsia="標楷體"/>
                <w:sz w:val="22"/>
              </w:rPr>
              <w:t>能熟悉重要的閱讀技巧，如擷取大意、猜測字義、推敲文意、預測後續文意及情節發展等。</w:t>
            </w:r>
          </w:p>
          <w:p w14:paraId="20C4FF30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9-Ⅳ-2 </w:t>
            </w:r>
            <w:r>
              <w:rPr>
                <w:rFonts w:eastAsia="標楷體"/>
                <w:sz w:val="22"/>
              </w:rPr>
              <w:t>能把二至三項訊息加以比較、歸類、排序。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7E9C85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B-Ⅳ-4 </w:t>
            </w:r>
            <w:r>
              <w:rPr>
                <w:rFonts w:eastAsia="標楷體"/>
                <w:sz w:val="22"/>
              </w:rPr>
              <w:t>個人的需求、意願和感受的表達。</w:t>
            </w:r>
          </w:p>
          <w:p w14:paraId="54476A1D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B-Ⅳ-5 </w:t>
            </w:r>
            <w:r>
              <w:rPr>
                <w:rFonts w:eastAsia="標楷體"/>
                <w:sz w:val="22"/>
              </w:rPr>
              <w:t>人、事、時、地、物的描述及問答。</w:t>
            </w:r>
          </w:p>
          <w:p w14:paraId="52BEC588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B-Ⅳ-8 </w:t>
            </w:r>
            <w:r>
              <w:rPr>
                <w:rFonts w:eastAsia="標楷體"/>
                <w:sz w:val="22"/>
              </w:rPr>
              <w:t>引導式討論。</w:t>
            </w:r>
          </w:p>
          <w:p w14:paraId="7BACDAEE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D-Ⅳ-2 </w:t>
            </w:r>
            <w:r>
              <w:rPr>
                <w:rFonts w:eastAsia="標楷體"/>
                <w:sz w:val="22"/>
              </w:rPr>
              <w:t>二至三項訊息的比較、歸類、排序的方法。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57C536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1. </w:t>
            </w:r>
            <w:r>
              <w:rPr>
                <w:rFonts w:eastAsia="標楷體"/>
                <w:sz w:val="22"/>
              </w:rPr>
              <w:t>能聽說讀及拼寫關於地點建築物的英文</w:t>
            </w:r>
          </w:p>
          <w:p w14:paraId="0F358010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能使用未來式詢問並回答未來的活動或計畫。</w:t>
            </w:r>
          </w:p>
          <w:p w14:paraId="127E9851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能學會表花費金錢與時間的句型。</w:t>
            </w:r>
          </w:p>
          <w:p w14:paraId="1DA61F3D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能學會製作旅遊行程</w:t>
            </w:r>
            <w:proofErr w:type="gramStart"/>
            <w:r>
              <w:rPr>
                <w:rFonts w:eastAsia="標楷體"/>
                <w:sz w:val="22"/>
              </w:rPr>
              <w:t>規</w:t>
            </w:r>
            <w:proofErr w:type="gramEnd"/>
            <w:r>
              <w:rPr>
                <w:rFonts w:eastAsia="標楷體"/>
                <w:sz w:val="22"/>
              </w:rPr>
              <w:t>畫表。</w:t>
            </w:r>
          </w:p>
          <w:p w14:paraId="09092967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能分辨並正確念出含</w:t>
            </w:r>
            <w:r>
              <w:rPr>
                <w:rFonts w:eastAsia="標楷體"/>
                <w:sz w:val="22"/>
              </w:rPr>
              <w:t>/9/</w:t>
            </w:r>
            <w:r>
              <w:rPr>
                <w:rFonts w:eastAsia="標楷體"/>
                <w:sz w:val="22"/>
              </w:rPr>
              <w:t>與</w:t>
            </w:r>
            <w:r>
              <w:rPr>
                <w:rFonts w:eastAsia="標楷體"/>
                <w:sz w:val="22"/>
              </w:rPr>
              <w:t>/0/</w:t>
            </w:r>
            <w:r>
              <w:rPr>
                <w:rFonts w:eastAsia="標楷體"/>
                <w:sz w:val="22"/>
              </w:rPr>
              <w:t>的單字。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85F769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1. </w:t>
            </w:r>
            <w:r>
              <w:rPr>
                <w:rFonts w:eastAsia="標楷體"/>
                <w:sz w:val="22"/>
              </w:rPr>
              <w:t>口語練習</w:t>
            </w:r>
          </w:p>
          <w:p w14:paraId="11714A51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作業書寫</w:t>
            </w:r>
          </w:p>
          <w:p w14:paraId="423CD0BB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聽力練習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205E77" w14:textId="77777777" w:rsidR="00AE6D20" w:rsidRDefault="00AE6D20" w:rsidP="00A97022">
            <w:pPr>
              <w:widowControl/>
              <w:jc w:val="both"/>
              <w:rPr>
                <w:rFonts w:eastAsia="標楷體"/>
                <w:sz w:val="22"/>
              </w:rPr>
            </w:pPr>
          </w:p>
          <w:p w14:paraId="1ED4CE7A" w14:textId="77777777" w:rsidR="00AE6D20" w:rsidRDefault="0008729A" w:rsidP="00A97022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戶</w:t>
            </w:r>
            <w:r>
              <w:rPr>
                <w:rFonts w:eastAsia="標楷體"/>
                <w:sz w:val="22"/>
              </w:rPr>
              <w:t xml:space="preserve">J2 </w:t>
            </w:r>
            <w:r>
              <w:rPr>
                <w:rFonts w:eastAsia="標楷體"/>
                <w:sz w:val="22"/>
              </w:rPr>
              <w:t>。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01F097" w14:textId="77777777" w:rsidR="00AE6D20" w:rsidRDefault="00AE6D20">
            <w:pPr>
              <w:widowControl/>
              <w:rPr>
                <w:rFonts w:eastAsia="標楷體"/>
                <w:sz w:val="22"/>
              </w:rPr>
            </w:pPr>
          </w:p>
        </w:tc>
      </w:tr>
      <w:tr w:rsidR="00AE6D20" w14:paraId="670E9E77" w14:textId="77777777" w:rsidTr="00A97022">
        <w:trPr>
          <w:trHeight w:val="206"/>
        </w:trPr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65E31D" w14:textId="77777777" w:rsidR="00AE6D20" w:rsidRDefault="0008729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>
              <w:rPr>
                <w:rFonts w:ascii="Times New Roman" w:eastAsia="標楷體" w:hAnsi="Times New Roman" w:cs="Times New Roman"/>
              </w:rPr>
              <w:t>第十六</w:t>
            </w:r>
            <w:proofErr w:type="gramStart"/>
            <w:r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677ED" w14:textId="77777777" w:rsidR="00AE6D20" w:rsidRDefault="0008729A" w:rsidP="00A97022">
            <w:pPr>
              <w:widowControl/>
              <w:snapToGrid w:val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環保</w:t>
            </w:r>
          </w:p>
          <w:p w14:paraId="35F36EE7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L6 If We Don’t Act Now, There Will Be More Plastic in the Ocean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F2696A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1-Ⅳ-3 </w:t>
            </w:r>
            <w:r>
              <w:rPr>
                <w:rFonts w:eastAsia="標楷體"/>
                <w:sz w:val="22"/>
              </w:rPr>
              <w:t>能聽懂基本或重要句型的句子。</w:t>
            </w:r>
          </w:p>
          <w:p w14:paraId="2CC2DBA7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2-Ⅳ-1 </w:t>
            </w:r>
            <w:r>
              <w:rPr>
                <w:rFonts w:eastAsia="標楷體"/>
                <w:sz w:val="22"/>
              </w:rPr>
              <w:t>能說出課堂中所學的字詞。</w:t>
            </w:r>
          </w:p>
          <w:p w14:paraId="4A716ED5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2-Ⅳ-12 </w:t>
            </w:r>
            <w:r>
              <w:rPr>
                <w:rFonts w:eastAsia="標楷體"/>
                <w:sz w:val="22"/>
              </w:rPr>
              <w:t>能以簡易的英語參與引導式討論。</w:t>
            </w:r>
          </w:p>
          <w:p w14:paraId="7CB5C10F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3-Ⅳ-6 </w:t>
            </w:r>
            <w:r>
              <w:rPr>
                <w:rFonts w:eastAsia="標楷體"/>
                <w:sz w:val="22"/>
              </w:rPr>
              <w:t>能看懂基本的句型。</w:t>
            </w:r>
          </w:p>
          <w:p w14:paraId="63BC5AED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3-Ⅳ-8 </w:t>
            </w:r>
            <w:r>
              <w:rPr>
                <w:rFonts w:eastAsia="標楷體"/>
                <w:sz w:val="22"/>
              </w:rPr>
              <w:t>能了解短文、簡訊、書信的主要內容。</w:t>
            </w:r>
          </w:p>
          <w:p w14:paraId="4BF92750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3-Ⅳ-15 </w:t>
            </w:r>
            <w:r>
              <w:rPr>
                <w:rFonts w:eastAsia="標楷體"/>
                <w:sz w:val="22"/>
              </w:rPr>
              <w:t>能分析及判斷文章內容，了解敘述者的觀點、態度及寫作目的。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661383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Ab-Ⅳ-1 </w:t>
            </w:r>
            <w:r>
              <w:rPr>
                <w:rFonts w:eastAsia="標楷體"/>
                <w:sz w:val="22"/>
              </w:rPr>
              <w:t>句子的發音、重音及語調。</w:t>
            </w:r>
          </w:p>
          <w:p w14:paraId="57074E32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Ac-Ⅳ-4 </w:t>
            </w:r>
            <w:r>
              <w:rPr>
                <w:rFonts w:eastAsia="標楷體"/>
                <w:sz w:val="22"/>
              </w:rPr>
              <w:t>國中階段</w:t>
            </w:r>
            <w:proofErr w:type="gramStart"/>
            <w:r>
              <w:rPr>
                <w:rFonts w:eastAsia="標楷體"/>
                <w:sz w:val="22"/>
              </w:rPr>
              <w:t>所學字詞</w:t>
            </w:r>
            <w:proofErr w:type="gramEnd"/>
            <w:r>
              <w:rPr>
                <w:rFonts w:eastAsia="標楷體"/>
                <w:sz w:val="22"/>
              </w:rPr>
              <w:t>（能聽、讀、說、寫最基本的</w:t>
            </w:r>
            <w:r>
              <w:rPr>
                <w:rFonts w:eastAsia="標楷體"/>
                <w:sz w:val="22"/>
              </w:rPr>
              <w:t>1,200</w:t>
            </w:r>
            <w:r>
              <w:rPr>
                <w:rFonts w:eastAsia="標楷體"/>
                <w:sz w:val="22"/>
              </w:rPr>
              <w:t>字詞）。</w:t>
            </w:r>
          </w:p>
          <w:p w14:paraId="4E4FCA8D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Ad-Ⅳ-1 </w:t>
            </w:r>
            <w:r>
              <w:rPr>
                <w:rFonts w:eastAsia="標楷體"/>
                <w:sz w:val="22"/>
              </w:rPr>
              <w:t>國中階段所學的文法句型。</w:t>
            </w:r>
          </w:p>
          <w:p w14:paraId="661A5CC3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Ae-Ⅳ-7 </w:t>
            </w:r>
            <w:r>
              <w:rPr>
                <w:rFonts w:eastAsia="標楷體"/>
                <w:sz w:val="22"/>
              </w:rPr>
              <w:t>敘述者的觀點、態度、及寫作目的。</w:t>
            </w:r>
          </w:p>
          <w:p w14:paraId="1C658101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B-Ⅳ-4 </w:t>
            </w:r>
            <w:r>
              <w:rPr>
                <w:rFonts w:eastAsia="標楷體"/>
                <w:sz w:val="22"/>
              </w:rPr>
              <w:t>個人的需求、意願和感受的表達。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12C6DF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1. </w:t>
            </w:r>
            <w:r>
              <w:rPr>
                <w:rFonts w:eastAsia="標楷體"/>
                <w:sz w:val="22"/>
              </w:rPr>
              <w:t>能認識塑膠垃圾對海洋環境的破壞。</w:t>
            </w:r>
          </w:p>
          <w:p w14:paraId="54644C1A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能正確使用不定代名詞。</w:t>
            </w:r>
          </w:p>
          <w:p w14:paraId="26C85B49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能正確使用</w:t>
            </w:r>
            <w:r>
              <w:rPr>
                <w:rFonts w:eastAsia="標楷體"/>
                <w:sz w:val="22"/>
              </w:rPr>
              <w:t>if</w:t>
            </w:r>
            <w:r>
              <w:rPr>
                <w:rFonts w:eastAsia="標楷體"/>
                <w:sz w:val="22"/>
              </w:rPr>
              <w:t>為連接詞的句型。</w:t>
            </w:r>
          </w:p>
          <w:p w14:paraId="6F62D130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能正確使用</w:t>
            </w:r>
            <w:r>
              <w:rPr>
                <w:rFonts w:eastAsia="標楷體"/>
                <w:sz w:val="22"/>
              </w:rPr>
              <w:t>although/though</w:t>
            </w:r>
            <w:r>
              <w:rPr>
                <w:rFonts w:eastAsia="標楷體"/>
                <w:sz w:val="22"/>
              </w:rPr>
              <w:t>為連接詞的句型。</w:t>
            </w:r>
          </w:p>
          <w:p w14:paraId="3D001E31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能分辨並正確念出句子中有連續項目的語調。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930C1A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1. </w:t>
            </w:r>
            <w:r>
              <w:rPr>
                <w:rFonts w:eastAsia="標楷體"/>
                <w:sz w:val="22"/>
              </w:rPr>
              <w:t>檔案評量</w:t>
            </w:r>
          </w:p>
          <w:p w14:paraId="4C44142A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口語練習</w:t>
            </w:r>
          </w:p>
          <w:p w14:paraId="6AC67D7A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口說測驗</w:t>
            </w:r>
          </w:p>
          <w:p w14:paraId="5BC89293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作業書寫</w:t>
            </w:r>
          </w:p>
          <w:p w14:paraId="38AC08EA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角色扮演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DEC7FC" w14:textId="77777777" w:rsidR="00AE6D20" w:rsidRDefault="00AE6D20" w:rsidP="00A97022">
            <w:pPr>
              <w:widowControl/>
              <w:jc w:val="both"/>
              <w:rPr>
                <w:rFonts w:eastAsia="標楷體"/>
                <w:sz w:val="22"/>
              </w:rPr>
            </w:pPr>
          </w:p>
          <w:p w14:paraId="0FAAD342" w14:textId="77777777" w:rsidR="00AE6D20" w:rsidRDefault="0008729A" w:rsidP="00A97022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環</w:t>
            </w:r>
            <w:r>
              <w:rPr>
                <w:rFonts w:eastAsia="標楷體"/>
                <w:sz w:val="22"/>
              </w:rPr>
              <w:t xml:space="preserve">J1 </w:t>
            </w:r>
            <w:r>
              <w:rPr>
                <w:rFonts w:eastAsia="標楷體"/>
                <w:sz w:val="22"/>
              </w:rPr>
              <w:t>了</w:t>
            </w:r>
          </w:p>
          <w:p w14:paraId="2777541C" w14:textId="77777777" w:rsidR="00AE6D20" w:rsidRDefault="00AE6D20" w:rsidP="00A97022">
            <w:pPr>
              <w:widowControl/>
              <w:jc w:val="both"/>
              <w:rPr>
                <w:rFonts w:eastAsia="標楷體"/>
                <w:sz w:val="22"/>
              </w:rPr>
            </w:pPr>
          </w:p>
          <w:p w14:paraId="27E27470" w14:textId="77777777" w:rsidR="00AE6D20" w:rsidRDefault="0008729A" w:rsidP="00A97022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海</w:t>
            </w:r>
            <w:r>
              <w:rPr>
                <w:rFonts w:eastAsia="標楷體"/>
                <w:sz w:val="22"/>
              </w:rPr>
              <w:t>J14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99C45B" w14:textId="77777777" w:rsidR="00AE6D20" w:rsidRDefault="00AE6D20">
            <w:pPr>
              <w:widowControl/>
              <w:rPr>
                <w:rFonts w:ascii="標楷體" w:eastAsia="標楷體" w:hAnsi="標楷體" w:cs="微軟正黑體"/>
                <w:bCs/>
                <w:sz w:val="22"/>
              </w:rPr>
            </w:pPr>
          </w:p>
        </w:tc>
      </w:tr>
      <w:tr w:rsidR="00AE6D20" w14:paraId="15980DE4" w14:textId="77777777" w:rsidTr="00A97022">
        <w:trPr>
          <w:trHeight w:val="218"/>
        </w:trPr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E2190B" w14:textId="77777777" w:rsidR="00AE6D20" w:rsidRDefault="0008729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>
              <w:rPr>
                <w:rFonts w:ascii="Times New Roman" w:eastAsia="標楷體" w:hAnsi="Times New Roman" w:cs="Times New Roman"/>
              </w:rPr>
              <w:t>第十七</w:t>
            </w:r>
            <w:proofErr w:type="gramStart"/>
            <w:r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77E5C" w14:textId="77777777" w:rsidR="00AE6D20" w:rsidRDefault="0008729A" w:rsidP="00A97022">
            <w:pPr>
              <w:widowControl/>
              <w:snapToGrid w:val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環保</w:t>
            </w:r>
          </w:p>
          <w:p w14:paraId="3DE74E36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L6 If We Don’t Act Now, There Will Be More Plastic in the Ocean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B04FB2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1-Ⅳ-3 </w:t>
            </w:r>
            <w:r>
              <w:rPr>
                <w:rFonts w:eastAsia="標楷體"/>
                <w:sz w:val="22"/>
              </w:rPr>
              <w:t>能聽懂基本或重要句型的句子。</w:t>
            </w:r>
          </w:p>
          <w:p w14:paraId="1FEE56F4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2-Ⅳ-1 </w:t>
            </w:r>
            <w:r>
              <w:rPr>
                <w:rFonts w:eastAsia="標楷體"/>
                <w:sz w:val="22"/>
              </w:rPr>
              <w:t>能說出課堂中所學的字詞。</w:t>
            </w:r>
          </w:p>
          <w:p w14:paraId="158A88B7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2-Ⅳ-12 </w:t>
            </w:r>
            <w:r>
              <w:rPr>
                <w:rFonts w:eastAsia="標楷體"/>
                <w:sz w:val="22"/>
              </w:rPr>
              <w:t>能以簡易的英語參與引導式討論。</w:t>
            </w:r>
          </w:p>
          <w:p w14:paraId="7EAB7F30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3-Ⅳ-6 </w:t>
            </w:r>
            <w:r>
              <w:rPr>
                <w:rFonts w:eastAsia="標楷體"/>
                <w:sz w:val="22"/>
              </w:rPr>
              <w:t>能看懂基本的句型。</w:t>
            </w:r>
          </w:p>
          <w:p w14:paraId="143B42CF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3-Ⅳ-8 </w:t>
            </w:r>
            <w:r>
              <w:rPr>
                <w:rFonts w:eastAsia="標楷體"/>
                <w:sz w:val="22"/>
              </w:rPr>
              <w:t>能了解短文、簡訊、書信的主要內容。</w:t>
            </w:r>
          </w:p>
          <w:p w14:paraId="407EC81B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3-Ⅳ-15 </w:t>
            </w:r>
            <w:r>
              <w:rPr>
                <w:rFonts w:eastAsia="標楷體"/>
                <w:sz w:val="22"/>
              </w:rPr>
              <w:t>能分析及判斷文章內容，了解敘述者的觀點、態度及寫作目的。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CF8388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Ab-Ⅳ-1 </w:t>
            </w:r>
            <w:r>
              <w:rPr>
                <w:rFonts w:eastAsia="標楷體"/>
                <w:sz w:val="22"/>
              </w:rPr>
              <w:t>句子的發音、重音及語調。</w:t>
            </w:r>
          </w:p>
          <w:p w14:paraId="65F5DC6F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Ac-Ⅳ-4 </w:t>
            </w:r>
            <w:r>
              <w:rPr>
                <w:rFonts w:eastAsia="標楷體"/>
                <w:sz w:val="22"/>
              </w:rPr>
              <w:t>國中階段</w:t>
            </w:r>
            <w:proofErr w:type="gramStart"/>
            <w:r>
              <w:rPr>
                <w:rFonts w:eastAsia="標楷體"/>
                <w:sz w:val="22"/>
              </w:rPr>
              <w:t>所學字詞</w:t>
            </w:r>
            <w:proofErr w:type="gramEnd"/>
            <w:r>
              <w:rPr>
                <w:rFonts w:eastAsia="標楷體"/>
                <w:sz w:val="22"/>
              </w:rPr>
              <w:t>（能聽、讀、說、寫最基本的</w:t>
            </w:r>
            <w:r>
              <w:rPr>
                <w:rFonts w:eastAsia="標楷體"/>
                <w:sz w:val="22"/>
              </w:rPr>
              <w:t>1,200</w:t>
            </w:r>
            <w:r>
              <w:rPr>
                <w:rFonts w:eastAsia="標楷體"/>
                <w:sz w:val="22"/>
              </w:rPr>
              <w:t>字詞）。</w:t>
            </w:r>
          </w:p>
          <w:p w14:paraId="24167AF9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Ad-Ⅳ-1 </w:t>
            </w:r>
            <w:r>
              <w:rPr>
                <w:rFonts w:eastAsia="標楷體"/>
                <w:sz w:val="22"/>
              </w:rPr>
              <w:t>國中階段所學的文法句型。</w:t>
            </w:r>
          </w:p>
          <w:p w14:paraId="0D786479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Ae-Ⅳ-7 </w:t>
            </w:r>
            <w:r>
              <w:rPr>
                <w:rFonts w:eastAsia="標楷體"/>
                <w:sz w:val="22"/>
              </w:rPr>
              <w:t>敘述者的觀點、態度、及寫作目的。</w:t>
            </w:r>
          </w:p>
          <w:p w14:paraId="5EB32A68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B-Ⅳ-4 </w:t>
            </w:r>
            <w:r>
              <w:rPr>
                <w:rFonts w:eastAsia="標楷體"/>
                <w:sz w:val="22"/>
              </w:rPr>
              <w:t>個人的需求、意願和感受的表達。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6EB751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1. </w:t>
            </w:r>
            <w:r>
              <w:rPr>
                <w:rFonts w:eastAsia="標楷體"/>
                <w:sz w:val="22"/>
              </w:rPr>
              <w:t>能認識塑膠垃圾對海洋環境的破壞。</w:t>
            </w:r>
          </w:p>
          <w:p w14:paraId="247B689B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能正確使用不定代名詞。</w:t>
            </w:r>
          </w:p>
          <w:p w14:paraId="2D68D568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能正確使用</w:t>
            </w:r>
            <w:r>
              <w:rPr>
                <w:rFonts w:eastAsia="標楷體"/>
                <w:sz w:val="22"/>
              </w:rPr>
              <w:t>if</w:t>
            </w:r>
            <w:r>
              <w:rPr>
                <w:rFonts w:eastAsia="標楷體"/>
                <w:sz w:val="22"/>
              </w:rPr>
              <w:t>為連接詞的句型。</w:t>
            </w:r>
          </w:p>
          <w:p w14:paraId="29CFBB1E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能正確使用</w:t>
            </w:r>
            <w:r>
              <w:rPr>
                <w:rFonts w:eastAsia="標楷體"/>
                <w:sz w:val="22"/>
              </w:rPr>
              <w:t>although/though</w:t>
            </w:r>
            <w:r>
              <w:rPr>
                <w:rFonts w:eastAsia="標楷體"/>
                <w:sz w:val="22"/>
              </w:rPr>
              <w:t>為連接詞的句型。</w:t>
            </w:r>
          </w:p>
          <w:p w14:paraId="214A3A8D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能分辨並正確念出句子中有連續項目的語調。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B50618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1. </w:t>
            </w:r>
            <w:r>
              <w:rPr>
                <w:rFonts w:eastAsia="標楷體"/>
                <w:sz w:val="22"/>
              </w:rPr>
              <w:t>檔案評量</w:t>
            </w:r>
          </w:p>
          <w:p w14:paraId="36B79C83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口語練習</w:t>
            </w:r>
          </w:p>
          <w:p w14:paraId="3CFC269B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口說測驗</w:t>
            </w:r>
          </w:p>
          <w:p w14:paraId="3061DA0E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作業書寫</w:t>
            </w:r>
          </w:p>
          <w:p w14:paraId="34F72B72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角色扮演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4A7E86" w14:textId="77777777" w:rsidR="00AE6D20" w:rsidRDefault="00AE6D20" w:rsidP="00A97022">
            <w:pPr>
              <w:widowControl/>
              <w:jc w:val="both"/>
              <w:rPr>
                <w:rFonts w:eastAsia="標楷體"/>
                <w:sz w:val="22"/>
              </w:rPr>
            </w:pPr>
          </w:p>
          <w:p w14:paraId="09E48072" w14:textId="77777777" w:rsidR="00AE6D20" w:rsidRDefault="0008729A" w:rsidP="00A97022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環</w:t>
            </w:r>
            <w:r>
              <w:rPr>
                <w:rFonts w:eastAsia="標楷體"/>
                <w:sz w:val="22"/>
              </w:rPr>
              <w:t>J1</w:t>
            </w:r>
          </w:p>
          <w:p w14:paraId="1E205DDF" w14:textId="77777777" w:rsidR="00AE6D20" w:rsidRDefault="0008729A" w:rsidP="00A97022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環</w:t>
            </w:r>
            <w:r>
              <w:rPr>
                <w:rFonts w:eastAsia="標楷體"/>
                <w:sz w:val="22"/>
              </w:rPr>
              <w:t xml:space="preserve">J4 </w:t>
            </w:r>
            <w:r>
              <w:rPr>
                <w:rFonts w:eastAsia="標楷體"/>
                <w:sz w:val="22"/>
              </w:rPr>
              <w:t>。</w:t>
            </w:r>
          </w:p>
          <w:p w14:paraId="5ABE004A" w14:textId="77777777" w:rsidR="00AE6D20" w:rsidRDefault="00AE6D20" w:rsidP="00A97022">
            <w:pPr>
              <w:widowControl/>
              <w:jc w:val="both"/>
              <w:rPr>
                <w:rFonts w:eastAsia="標楷體"/>
                <w:sz w:val="22"/>
              </w:rPr>
            </w:pPr>
          </w:p>
          <w:p w14:paraId="461DED46" w14:textId="77777777" w:rsidR="00AE6D20" w:rsidRDefault="0008729A" w:rsidP="00A97022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海</w:t>
            </w:r>
            <w:r>
              <w:rPr>
                <w:rFonts w:eastAsia="標楷體"/>
                <w:sz w:val="22"/>
              </w:rPr>
              <w:t>J14</w:t>
            </w:r>
          </w:p>
          <w:p w14:paraId="052480D5" w14:textId="77777777" w:rsidR="00AE6D20" w:rsidRDefault="0008729A" w:rsidP="00A97022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海</w:t>
            </w:r>
            <w:r>
              <w:rPr>
                <w:rFonts w:eastAsia="標楷體"/>
                <w:sz w:val="22"/>
              </w:rPr>
              <w:t>J18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6F1C28" w14:textId="77777777" w:rsidR="00AE6D20" w:rsidRDefault="00AE6D20">
            <w:pPr>
              <w:widowControl/>
              <w:rPr>
                <w:rFonts w:ascii="標楷體" w:eastAsia="標楷體" w:hAnsi="標楷體" w:cs="微軟正黑體"/>
                <w:bCs/>
                <w:sz w:val="22"/>
              </w:rPr>
            </w:pPr>
          </w:p>
        </w:tc>
      </w:tr>
      <w:tr w:rsidR="00AE6D20" w14:paraId="116A3584" w14:textId="77777777" w:rsidTr="00A97022">
        <w:trPr>
          <w:trHeight w:val="342"/>
        </w:trPr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5991C3" w14:textId="77777777" w:rsidR="00AE6D20" w:rsidRDefault="0008729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>
              <w:rPr>
                <w:rFonts w:ascii="Times New Roman" w:eastAsia="標楷體" w:hAnsi="Times New Roman" w:cs="Times New Roman"/>
              </w:rPr>
              <w:t>第十八</w:t>
            </w:r>
            <w:proofErr w:type="gramStart"/>
            <w:r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9A694" w14:textId="77777777" w:rsidR="00AE6D20" w:rsidRDefault="0008729A" w:rsidP="00A97022">
            <w:pPr>
              <w:widowControl/>
              <w:snapToGrid w:val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環保</w:t>
            </w:r>
          </w:p>
          <w:p w14:paraId="36B85335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L6 If We Don’t Act Now, There Will </w:t>
            </w:r>
            <w:r>
              <w:rPr>
                <w:rFonts w:eastAsia="標楷體"/>
                <w:sz w:val="22"/>
              </w:rPr>
              <w:lastRenderedPageBreak/>
              <w:t>Be More Plastic in the Ocean</w:t>
            </w:r>
          </w:p>
          <w:p w14:paraId="585CF11E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Review 3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9AF613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2-Ⅳ-8 </w:t>
            </w:r>
            <w:r>
              <w:rPr>
                <w:rFonts w:eastAsia="標楷體"/>
                <w:sz w:val="22"/>
              </w:rPr>
              <w:t>能以正確的發音、適切的重音及語調說出基本或重要句型的句子。</w:t>
            </w:r>
          </w:p>
          <w:p w14:paraId="53DEF923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5-Ⅳ-3 </w:t>
            </w:r>
            <w:r>
              <w:rPr>
                <w:rFonts w:eastAsia="標楷體"/>
                <w:sz w:val="22"/>
              </w:rPr>
              <w:t>能聽懂日常生活應對中常用語句，並能作適當的回應。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08A370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Ac-Ⅳ-3 </w:t>
            </w:r>
            <w:r>
              <w:rPr>
                <w:rFonts w:eastAsia="標楷體"/>
                <w:sz w:val="22"/>
              </w:rPr>
              <w:t>常見的生活用語。</w:t>
            </w:r>
          </w:p>
          <w:p w14:paraId="6272B7F5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Ad-Ⅳ-1 </w:t>
            </w:r>
            <w:r>
              <w:rPr>
                <w:rFonts w:eastAsia="標楷體"/>
                <w:sz w:val="22"/>
              </w:rPr>
              <w:t>國中階段所學的</w:t>
            </w:r>
            <w:r>
              <w:rPr>
                <w:rFonts w:eastAsia="標楷體"/>
                <w:sz w:val="22"/>
              </w:rPr>
              <w:lastRenderedPageBreak/>
              <w:t>文法句型。</w:t>
            </w:r>
          </w:p>
          <w:p w14:paraId="66081BA7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B-Ⅳ-4 </w:t>
            </w:r>
            <w:r>
              <w:rPr>
                <w:rFonts w:eastAsia="標楷體"/>
                <w:sz w:val="22"/>
              </w:rPr>
              <w:t>個人的需求、意願和感受的表達。</w:t>
            </w:r>
          </w:p>
          <w:p w14:paraId="6019B3DA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C-Ⅳ-4 </w:t>
            </w:r>
            <w:r>
              <w:rPr>
                <w:rFonts w:eastAsia="標楷體"/>
                <w:sz w:val="22"/>
              </w:rPr>
              <w:t>基本的世界觀。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159866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>[Lesson 6]</w:t>
            </w:r>
          </w:p>
          <w:p w14:paraId="3884519A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1. </w:t>
            </w:r>
            <w:r>
              <w:rPr>
                <w:rFonts w:eastAsia="標楷體"/>
                <w:sz w:val="22"/>
              </w:rPr>
              <w:t>能認識塑膠垃圾對海洋環境的破壞。</w:t>
            </w:r>
          </w:p>
          <w:p w14:paraId="473B64E6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2. </w:t>
            </w:r>
            <w:r>
              <w:rPr>
                <w:rFonts w:eastAsia="標楷體"/>
                <w:sz w:val="22"/>
              </w:rPr>
              <w:t>能正確使用不定代名詞。</w:t>
            </w:r>
          </w:p>
          <w:p w14:paraId="4C9AB13B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能正確使用</w:t>
            </w:r>
            <w:r>
              <w:rPr>
                <w:rFonts w:eastAsia="標楷體"/>
                <w:sz w:val="22"/>
              </w:rPr>
              <w:t>if</w:t>
            </w:r>
            <w:r>
              <w:rPr>
                <w:rFonts w:eastAsia="標楷體"/>
                <w:sz w:val="22"/>
              </w:rPr>
              <w:t>為連接詞的句型。</w:t>
            </w:r>
          </w:p>
          <w:p w14:paraId="658E10EE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能正確使用</w:t>
            </w:r>
            <w:r>
              <w:rPr>
                <w:rFonts w:eastAsia="標楷體"/>
                <w:sz w:val="22"/>
              </w:rPr>
              <w:t>although/though</w:t>
            </w:r>
            <w:r>
              <w:rPr>
                <w:rFonts w:eastAsia="標楷體"/>
                <w:sz w:val="22"/>
              </w:rPr>
              <w:t>為連接詞的句型。</w:t>
            </w:r>
          </w:p>
          <w:p w14:paraId="162C54E7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能分辨並正確念出句子中有連續項目的語調。</w:t>
            </w:r>
          </w:p>
          <w:p w14:paraId="3DC1DE9C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[Review 3]</w:t>
            </w:r>
          </w:p>
          <w:p w14:paraId="5185E575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1. </w:t>
            </w:r>
            <w:r>
              <w:rPr>
                <w:rFonts w:eastAsia="標楷體"/>
                <w:sz w:val="22"/>
              </w:rPr>
              <w:t>複習</w:t>
            </w:r>
            <w:r>
              <w:rPr>
                <w:rFonts w:eastAsia="標楷體"/>
                <w:sz w:val="22"/>
              </w:rPr>
              <w:t>L5-L6</w:t>
            </w:r>
            <w:r>
              <w:rPr>
                <w:rFonts w:eastAsia="標楷體"/>
                <w:sz w:val="22"/>
              </w:rPr>
              <w:t>單字與句型。</w:t>
            </w:r>
          </w:p>
          <w:p w14:paraId="18C08ABB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能使用感官動詞的句型。</w:t>
            </w:r>
          </w:p>
          <w:p w14:paraId="2D96D784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能使用反身代名詞的用法。</w:t>
            </w:r>
          </w:p>
          <w:p w14:paraId="0ED6A38B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能使用</w:t>
            </w:r>
            <w:r>
              <w:rPr>
                <w:rFonts w:eastAsia="標楷體"/>
                <w:sz w:val="22"/>
              </w:rPr>
              <w:t>not only…but also…</w:t>
            </w:r>
            <w:r>
              <w:rPr>
                <w:rFonts w:eastAsia="標楷體"/>
                <w:sz w:val="22"/>
              </w:rPr>
              <w:t>的句型。</w:t>
            </w:r>
          </w:p>
          <w:p w14:paraId="5B4CD500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能使用從屬連接詞</w:t>
            </w:r>
            <w:r>
              <w:rPr>
                <w:rFonts w:eastAsia="標楷體"/>
                <w:sz w:val="22"/>
              </w:rPr>
              <w:t>if</w:t>
            </w:r>
            <w:r>
              <w:rPr>
                <w:rFonts w:eastAsia="標楷體"/>
                <w:sz w:val="22"/>
              </w:rPr>
              <w:t>的句型。</w:t>
            </w:r>
          </w:p>
          <w:p w14:paraId="2D94421C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6. </w:t>
            </w:r>
            <w:r>
              <w:rPr>
                <w:rFonts w:eastAsia="標楷體"/>
                <w:sz w:val="22"/>
              </w:rPr>
              <w:t>能使用從屬連接詞</w:t>
            </w:r>
            <w:r>
              <w:rPr>
                <w:rFonts w:eastAsia="標楷體"/>
                <w:sz w:val="22"/>
              </w:rPr>
              <w:t>although/though</w:t>
            </w:r>
            <w:r>
              <w:rPr>
                <w:rFonts w:eastAsia="標楷體"/>
                <w:sz w:val="22"/>
              </w:rPr>
              <w:t>的句型。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B8EF3C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1. </w:t>
            </w:r>
            <w:r>
              <w:rPr>
                <w:rFonts w:eastAsia="標楷體"/>
                <w:sz w:val="22"/>
              </w:rPr>
              <w:t>檔案評量</w:t>
            </w:r>
          </w:p>
          <w:p w14:paraId="70BE9A13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口語練習</w:t>
            </w:r>
          </w:p>
          <w:p w14:paraId="5B29BD77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口說測驗</w:t>
            </w:r>
          </w:p>
          <w:p w14:paraId="6B567417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4. </w:t>
            </w:r>
            <w:r>
              <w:rPr>
                <w:rFonts w:eastAsia="標楷體"/>
                <w:sz w:val="22"/>
              </w:rPr>
              <w:t>作業書寫</w:t>
            </w:r>
          </w:p>
          <w:p w14:paraId="6EB08BD7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角色扮演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F1B01E" w14:textId="77777777" w:rsidR="00AE6D20" w:rsidRDefault="00AE6D20" w:rsidP="00A97022">
            <w:pPr>
              <w:widowControl/>
              <w:jc w:val="both"/>
              <w:rPr>
                <w:rFonts w:eastAsia="標楷體"/>
                <w:sz w:val="22"/>
              </w:rPr>
            </w:pPr>
          </w:p>
          <w:p w14:paraId="23FE2FDD" w14:textId="77777777" w:rsidR="00AE6D20" w:rsidRDefault="0008729A" w:rsidP="00A97022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環</w:t>
            </w:r>
            <w:r>
              <w:rPr>
                <w:rFonts w:eastAsia="標楷體"/>
                <w:sz w:val="22"/>
              </w:rPr>
              <w:t>J1</w:t>
            </w:r>
          </w:p>
          <w:p w14:paraId="697EF744" w14:textId="77777777" w:rsidR="00AE6D20" w:rsidRDefault="0008729A" w:rsidP="00A97022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環</w:t>
            </w:r>
            <w:r>
              <w:rPr>
                <w:rFonts w:eastAsia="標楷體"/>
                <w:sz w:val="22"/>
              </w:rPr>
              <w:t>J4</w:t>
            </w:r>
          </w:p>
          <w:p w14:paraId="46E0DE91" w14:textId="77777777" w:rsidR="00AE6D20" w:rsidRDefault="00AE6D20" w:rsidP="00A97022">
            <w:pPr>
              <w:widowControl/>
              <w:jc w:val="both"/>
              <w:rPr>
                <w:rFonts w:eastAsia="標楷體"/>
                <w:sz w:val="22"/>
              </w:rPr>
            </w:pPr>
          </w:p>
          <w:p w14:paraId="3BC74BF9" w14:textId="77777777" w:rsidR="00AE6D20" w:rsidRDefault="0008729A" w:rsidP="00A97022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海</w:t>
            </w:r>
            <w:r>
              <w:rPr>
                <w:rFonts w:eastAsia="標楷體"/>
                <w:sz w:val="22"/>
              </w:rPr>
              <w:t>J14</w:t>
            </w:r>
          </w:p>
          <w:p w14:paraId="67BA6D7D" w14:textId="77777777" w:rsidR="00AE6D20" w:rsidRDefault="0008729A" w:rsidP="00A97022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海</w:t>
            </w:r>
            <w:r>
              <w:rPr>
                <w:rFonts w:eastAsia="標楷體"/>
                <w:sz w:val="22"/>
              </w:rPr>
              <w:t>J18</w:t>
            </w:r>
          </w:p>
          <w:p w14:paraId="76075309" w14:textId="77777777" w:rsidR="00AE6D20" w:rsidRDefault="00AE6D20" w:rsidP="00A97022">
            <w:pPr>
              <w:widowControl/>
              <w:jc w:val="both"/>
              <w:rPr>
                <w:rFonts w:eastAsia="標楷體"/>
                <w:sz w:val="22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097F6D" w14:textId="77777777" w:rsidR="00AE6D20" w:rsidRDefault="00AE6D20">
            <w:pPr>
              <w:widowControl/>
              <w:rPr>
                <w:rFonts w:ascii="標楷體" w:eastAsia="標楷體" w:hAnsi="標楷體" w:cs="微軟正黑體"/>
                <w:bCs/>
                <w:sz w:val="22"/>
              </w:rPr>
            </w:pPr>
          </w:p>
        </w:tc>
      </w:tr>
      <w:tr w:rsidR="00AE6D20" w14:paraId="1504F08B" w14:textId="77777777" w:rsidTr="00A97022">
        <w:trPr>
          <w:trHeight w:val="218"/>
        </w:trPr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93D648" w14:textId="77777777" w:rsidR="00AE6D20" w:rsidRDefault="0008729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>
              <w:rPr>
                <w:rFonts w:ascii="Times New Roman" w:eastAsia="標楷體" w:hAnsi="Times New Roman" w:cs="Times New Roman"/>
              </w:rPr>
              <w:t>第十九</w:t>
            </w:r>
            <w:proofErr w:type="gramStart"/>
            <w:r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04D03" w14:textId="77777777" w:rsidR="00AE6D20" w:rsidRDefault="0008729A" w:rsidP="00A97022">
            <w:pPr>
              <w:widowControl/>
              <w:snapToGrid w:val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外觀；</w:t>
            </w:r>
          </w:p>
          <w:p w14:paraId="76E76984" w14:textId="77777777" w:rsidR="00AE6D20" w:rsidRDefault="0008729A" w:rsidP="00A97022">
            <w:pPr>
              <w:widowControl/>
              <w:snapToGrid w:val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食物；災害應變；環保</w:t>
            </w:r>
          </w:p>
          <w:p w14:paraId="26C7EFDB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>
              <w:rPr>
                <w:rFonts w:eastAsia="標楷體"/>
                <w:sz w:val="22"/>
              </w:rPr>
              <w:t>第四冊總複習</w:t>
            </w:r>
            <w:proofErr w:type="gramEnd"/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49649F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2-Ⅳ-6 </w:t>
            </w:r>
            <w:r>
              <w:rPr>
                <w:rFonts w:eastAsia="標楷體"/>
                <w:sz w:val="22"/>
              </w:rPr>
              <w:t>能依人、事、時、地、</w:t>
            </w:r>
            <w:proofErr w:type="gramStart"/>
            <w:r>
              <w:rPr>
                <w:rFonts w:eastAsia="標楷體"/>
                <w:sz w:val="22"/>
              </w:rPr>
              <w:t>物作簡易</w:t>
            </w:r>
            <w:proofErr w:type="gramEnd"/>
            <w:r>
              <w:rPr>
                <w:rFonts w:eastAsia="標楷體"/>
                <w:sz w:val="22"/>
              </w:rPr>
              <w:t>的描述或回答。</w:t>
            </w:r>
          </w:p>
          <w:p w14:paraId="1DA60D38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2-Ⅳ-7 </w:t>
            </w:r>
            <w:r>
              <w:rPr>
                <w:rFonts w:eastAsia="標楷體"/>
                <w:sz w:val="22"/>
              </w:rPr>
              <w:t>能依人、事、時、地、</w:t>
            </w:r>
            <w:proofErr w:type="gramStart"/>
            <w:r>
              <w:rPr>
                <w:rFonts w:eastAsia="標楷體"/>
                <w:sz w:val="22"/>
              </w:rPr>
              <w:t>物作簡易</w:t>
            </w:r>
            <w:proofErr w:type="gramEnd"/>
            <w:r>
              <w:rPr>
                <w:rFonts w:eastAsia="標楷體"/>
                <w:sz w:val="22"/>
              </w:rPr>
              <w:t>的提問。</w:t>
            </w:r>
          </w:p>
          <w:p w14:paraId="0655CE93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3-Ⅳ-6 </w:t>
            </w:r>
            <w:r>
              <w:rPr>
                <w:rFonts w:eastAsia="標楷體"/>
                <w:sz w:val="22"/>
              </w:rPr>
              <w:t>能看懂基本的句型。</w:t>
            </w:r>
          </w:p>
          <w:p w14:paraId="24E29DD8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3-Ⅳ-12 </w:t>
            </w:r>
            <w:r>
              <w:rPr>
                <w:rFonts w:eastAsia="標楷體"/>
                <w:sz w:val="22"/>
              </w:rPr>
              <w:t>能熟悉重要的閱讀技巧，如擷取大意、猜測字義、</w:t>
            </w:r>
            <w:r>
              <w:rPr>
                <w:rFonts w:eastAsia="標楷體"/>
                <w:sz w:val="22"/>
              </w:rPr>
              <w:lastRenderedPageBreak/>
              <w:t>推敲文意、預測後續文意及情節發展等。</w:t>
            </w:r>
          </w:p>
          <w:p w14:paraId="24CE230A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3-Ⅳ-15 </w:t>
            </w:r>
            <w:r>
              <w:rPr>
                <w:rFonts w:eastAsia="標楷體"/>
                <w:sz w:val="22"/>
              </w:rPr>
              <w:t>能分析及判斷文章內容，了解敘述者的觀點、態度及寫作目的。</w:t>
            </w:r>
          </w:p>
          <w:p w14:paraId="1322F99F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9-Ⅳ-1 </w:t>
            </w:r>
            <w:r>
              <w:rPr>
                <w:rFonts w:eastAsia="標楷體"/>
                <w:sz w:val="22"/>
              </w:rPr>
              <w:t>能綜合相關資訊作合理的猜測。</w:t>
            </w:r>
          </w:p>
          <w:p w14:paraId="3FCF0B13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9-Ⅳ-2 </w:t>
            </w:r>
            <w:r>
              <w:rPr>
                <w:rFonts w:eastAsia="標楷體"/>
                <w:sz w:val="22"/>
              </w:rPr>
              <w:t>能把二至三項訊息加以比較、歸類、排序。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E8A83B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Ab-Ⅳ-1 </w:t>
            </w:r>
            <w:r>
              <w:rPr>
                <w:rFonts w:eastAsia="標楷體"/>
                <w:sz w:val="22"/>
              </w:rPr>
              <w:t>句子的發音、重音及語調。</w:t>
            </w:r>
          </w:p>
          <w:p w14:paraId="6C8A881E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Ac-Ⅳ-4 </w:t>
            </w:r>
            <w:r>
              <w:rPr>
                <w:rFonts w:eastAsia="標楷體"/>
                <w:sz w:val="22"/>
              </w:rPr>
              <w:t>國中階段</w:t>
            </w:r>
            <w:proofErr w:type="gramStart"/>
            <w:r>
              <w:rPr>
                <w:rFonts w:eastAsia="標楷體"/>
                <w:sz w:val="22"/>
              </w:rPr>
              <w:t>所學字詞</w:t>
            </w:r>
            <w:proofErr w:type="gramEnd"/>
            <w:r>
              <w:rPr>
                <w:rFonts w:eastAsia="標楷體"/>
                <w:sz w:val="22"/>
              </w:rPr>
              <w:t>（能聽、讀、說、寫最基本的</w:t>
            </w:r>
            <w:r>
              <w:rPr>
                <w:rFonts w:eastAsia="標楷體"/>
                <w:sz w:val="22"/>
              </w:rPr>
              <w:t>1,200</w:t>
            </w:r>
            <w:r>
              <w:rPr>
                <w:rFonts w:eastAsia="標楷體"/>
                <w:sz w:val="22"/>
              </w:rPr>
              <w:t>字詞）。</w:t>
            </w:r>
          </w:p>
          <w:p w14:paraId="1994D8F1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Ad-Ⅳ-1 </w:t>
            </w:r>
            <w:r>
              <w:rPr>
                <w:rFonts w:eastAsia="標楷體"/>
                <w:sz w:val="22"/>
              </w:rPr>
              <w:t>國中階段所學的文法句型。</w:t>
            </w:r>
          </w:p>
          <w:p w14:paraId="7E535AB5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Ae-Ⅳ-7 </w:t>
            </w:r>
            <w:r>
              <w:rPr>
                <w:rFonts w:eastAsia="標楷體"/>
                <w:sz w:val="22"/>
              </w:rPr>
              <w:t>敘述者的觀點、態度、及寫作目的。</w:t>
            </w:r>
          </w:p>
          <w:p w14:paraId="5ECBC4B1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B-Ⅳ-2 </w:t>
            </w:r>
            <w:r>
              <w:rPr>
                <w:rFonts w:eastAsia="標楷體"/>
                <w:sz w:val="22"/>
              </w:rPr>
              <w:t>國中階段</w:t>
            </w:r>
            <w:proofErr w:type="gramStart"/>
            <w:r>
              <w:rPr>
                <w:rFonts w:eastAsia="標楷體"/>
                <w:sz w:val="22"/>
              </w:rPr>
              <w:t>所學字詞</w:t>
            </w:r>
            <w:proofErr w:type="gramEnd"/>
            <w:r>
              <w:rPr>
                <w:rFonts w:eastAsia="標楷體"/>
                <w:sz w:val="22"/>
              </w:rPr>
              <w:t>及句型的生活溝通。</w:t>
            </w:r>
          </w:p>
          <w:p w14:paraId="4A45ACB7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B-Ⅳ-5 </w:t>
            </w:r>
            <w:r>
              <w:rPr>
                <w:rFonts w:eastAsia="標楷體"/>
                <w:sz w:val="22"/>
              </w:rPr>
              <w:t>人、事、時、地、物的描述及問答。</w:t>
            </w:r>
          </w:p>
          <w:p w14:paraId="6DFFD054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B-Ⅳ-8 </w:t>
            </w:r>
            <w:r>
              <w:rPr>
                <w:rFonts w:eastAsia="標楷體"/>
                <w:sz w:val="22"/>
              </w:rPr>
              <w:t>引導式討論。</w:t>
            </w:r>
          </w:p>
          <w:p w14:paraId="09E81D48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D-Ⅳ-1 </w:t>
            </w:r>
            <w:r>
              <w:rPr>
                <w:rFonts w:eastAsia="標楷體"/>
                <w:sz w:val="22"/>
              </w:rPr>
              <w:t>依綜合資訊作合理猜測。</w:t>
            </w:r>
          </w:p>
          <w:p w14:paraId="28B802E3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D-Ⅳ-2 </w:t>
            </w:r>
            <w:r>
              <w:rPr>
                <w:rFonts w:eastAsia="標楷體"/>
                <w:sz w:val="22"/>
              </w:rPr>
              <w:t>二至三項訊息的比較、歸類、排序的方法。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538CFE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1. </w:t>
            </w:r>
            <w:r>
              <w:rPr>
                <w:rFonts w:eastAsia="標楷體"/>
                <w:sz w:val="22"/>
              </w:rPr>
              <w:t>複習</w:t>
            </w:r>
            <w:r>
              <w:rPr>
                <w:rFonts w:eastAsia="標楷體"/>
                <w:sz w:val="22"/>
              </w:rPr>
              <w:t>L1-L6</w:t>
            </w:r>
            <w:r>
              <w:rPr>
                <w:rFonts w:eastAsia="標楷體"/>
                <w:sz w:val="22"/>
              </w:rPr>
              <w:t>單字與句型。</w:t>
            </w:r>
          </w:p>
          <w:p w14:paraId="3E54AD89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複習</w:t>
            </w:r>
            <w:r>
              <w:rPr>
                <w:rFonts w:eastAsia="標楷體"/>
                <w:sz w:val="22"/>
              </w:rPr>
              <w:t>L1-L6</w:t>
            </w:r>
            <w:r>
              <w:rPr>
                <w:rFonts w:eastAsia="標楷體"/>
                <w:sz w:val="22"/>
              </w:rPr>
              <w:t>的</w:t>
            </w:r>
            <w:r>
              <w:rPr>
                <w:rFonts w:eastAsia="標楷體"/>
                <w:sz w:val="22"/>
              </w:rPr>
              <w:t>Reading Skills</w:t>
            </w:r>
            <w:r>
              <w:rPr>
                <w:rFonts w:eastAsia="標楷體"/>
                <w:sz w:val="22"/>
              </w:rPr>
              <w:t>。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9242A0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1. </w:t>
            </w:r>
            <w:r>
              <w:rPr>
                <w:rFonts w:eastAsia="標楷體"/>
                <w:sz w:val="22"/>
              </w:rPr>
              <w:t>口語練習</w:t>
            </w:r>
          </w:p>
          <w:p w14:paraId="7312D681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口說測驗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BBFFA9" w14:textId="77777777" w:rsidR="00AE6D20" w:rsidRDefault="00AE6D20" w:rsidP="00A97022">
            <w:pPr>
              <w:widowControl/>
              <w:jc w:val="both"/>
              <w:rPr>
                <w:rFonts w:ascii="標楷體" w:eastAsia="標楷體" w:hAnsi="標楷體" w:cs="微軟正黑體"/>
                <w:bCs/>
                <w:sz w:val="22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4BC658" w14:textId="77777777" w:rsidR="00AE6D20" w:rsidRDefault="00AE6D20">
            <w:pPr>
              <w:widowControl/>
              <w:rPr>
                <w:rFonts w:ascii="標楷體" w:eastAsia="標楷體" w:hAnsi="標楷體" w:cs="微軟正黑體"/>
                <w:bCs/>
                <w:sz w:val="22"/>
              </w:rPr>
            </w:pPr>
          </w:p>
        </w:tc>
      </w:tr>
      <w:tr w:rsidR="00AE6D20" w14:paraId="5DEE4085" w14:textId="77777777" w:rsidTr="00A97022">
        <w:trPr>
          <w:trHeight w:val="206"/>
        </w:trPr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8CBE6A" w14:textId="77777777" w:rsidR="00AE6D20" w:rsidRDefault="0008729A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/>
              </w:rPr>
              <w:t>第二十</w:t>
            </w:r>
            <w:proofErr w:type="gramStart"/>
            <w:r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2771D202" w14:textId="77777777" w:rsidR="00AE6D20" w:rsidRDefault="0008729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>
              <w:rPr>
                <w:rFonts w:ascii="Times New Roman" w:eastAsia="標楷體" w:hAnsi="Times New Roman" w:cs="Times New Roman"/>
                <w:color w:val="FF0000"/>
              </w:rPr>
              <w:t>(</w:t>
            </w:r>
            <w:r>
              <w:rPr>
                <w:rFonts w:ascii="Times New Roman" w:eastAsia="標楷體" w:hAnsi="Times New Roman" w:cs="Times New Roman"/>
                <w:color w:val="FF0000"/>
              </w:rPr>
              <w:t>段考</w:t>
            </w:r>
            <w:proofErr w:type="gramStart"/>
            <w:r>
              <w:rPr>
                <w:rFonts w:ascii="Times New Roman" w:eastAsia="標楷體" w:hAnsi="Times New Roman" w:cs="Times New Roman"/>
                <w:color w:val="FF0000"/>
              </w:rPr>
              <w:t>週</w:t>
            </w:r>
            <w:proofErr w:type="gramEnd"/>
            <w:r>
              <w:rPr>
                <w:rFonts w:ascii="Times New Roman" w:eastAsia="標楷體" w:hAnsi="Times New Roman" w:cs="Times New Roman"/>
                <w:color w:val="FF0000"/>
              </w:rPr>
              <w:t>)</w:t>
            </w:r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266F9" w14:textId="77777777" w:rsidR="00AE6D20" w:rsidRDefault="0008729A" w:rsidP="00A97022">
            <w:pPr>
              <w:widowControl/>
              <w:snapToGrid w:val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外觀；</w:t>
            </w:r>
          </w:p>
          <w:p w14:paraId="0F854CE8" w14:textId="77777777" w:rsidR="00AE6D20" w:rsidRDefault="0008729A" w:rsidP="00A97022">
            <w:pPr>
              <w:widowControl/>
              <w:snapToGrid w:val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食物；災害應變；環保</w:t>
            </w:r>
          </w:p>
          <w:p w14:paraId="07E409B8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>
              <w:rPr>
                <w:rFonts w:eastAsia="標楷體"/>
                <w:sz w:val="22"/>
              </w:rPr>
              <w:t>第四冊總複習</w:t>
            </w:r>
            <w:proofErr w:type="gramEnd"/>
          </w:p>
          <w:p w14:paraId="52559C7A" w14:textId="1DFC329A" w:rsidR="00AE6D20" w:rsidRDefault="00AE6D20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60DCD9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2-Ⅳ-6 </w:t>
            </w:r>
            <w:r>
              <w:rPr>
                <w:rFonts w:eastAsia="標楷體"/>
                <w:sz w:val="22"/>
              </w:rPr>
              <w:t>能依人、事、時、地、</w:t>
            </w:r>
            <w:proofErr w:type="gramStart"/>
            <w:r>
              <w:rPr>
                <w:rFonts w:eastAsia="標楷體"/>
                <w:sz w:val="22"/>
              </w:rPr>
              <w:t>物作簡易</w:t>
            </w:r>
            <w:proofErr w:type="gramEnd"/>
            <w:r>
              <w:rPr>
                <w:rFonts w:eastAsia="標楷體"/>
                <w:sz w:val="22"/>
              </w:rPr>
              <w:t>的描述或回答。</w:t>
            </w:r>
          </w:p>
          <w:p w14:paraId="54053338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2-Ⅳ-7 </w:t>
            </w:r>
            <w:r>
              <w:rPr>
                <w:rFonts w:eastAsia="標楷體"/>
                <w:sz w:val="22"/>
              </w:rPr>
              <w:t>能依人、事、時、地、</w:t>
            </w:r>
            <w:proofErr w:type="gramStart"/>
            <w:r>
              <w:rPr>
                <w:rFonts w:eastAsia="標楷體"/>
                <w:sz w:val="22"/>
              </w:rPr>
              <w:t>物作簡易</w:t>
            </w:r>
            <w:proofErr w:type="gramEnd"/>
            <w:r>
              <w:rPr>
                <w:rFonts w:eastAsia="標楷體"/>
                <w:sz w:val="22"/>
              </w:rPr>
              <w:t>的提問。</w:t>
            </w:r>
          </w:p>
          <w:p w14:paraId="668AC2A2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3-Ⅳ-6 </w:t>
            </w:r>
            <w:r>
              <w:rPr>
                <w:rFonts w:eastAsia="標楷體"/>
                <w:sz w:val="22"/>
              </w:rPr>
              <w:t>能看懂基本的句型。</w:t>
            </w:r>
          </w:p>
          <w:p w14:paraId="7459B224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3-Ⅳ-12 </w:t>
            </w:r>
            <w:r>
              <w:rPr>
                <w:rFonts w:eastAsia="標楷體"/>
                <w:sz w:val="22"/>
              </w:rPr>
              <w:t>能熟悉重要的閱讀技巧，如擷取大意、猜測字義、推敲文意、預測後續文意及情節發展等。</w:t>
            </w:r>
          </w:p>
          <w:p w14:paraId="3014017F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3-Ⅳ-15 </w:t>
            </w:r>
            <w:r>
              <w:rPr>
                <w:rFonts w:eastAsia="標楷體"/>
                <w:sz w:val="22"/>
              </w:rPr>
              <w:t>能分析及判斷文章內容，了解敘述者的觀點、態度及寫作目的。</w:t>
            </w:r>
          </w:p>
          <w:p w14:paraId="0A8A26B4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9-Ⅳ-1 </w:t>
            </w:r>
            <w:r>
              <w:rPr>
                <w:rFonts w:eastAsia="標楷體"/>
                <w:sz w:val="22"/>
              </w:rPr>
              <w:t>能綜合相關資訊作合理的猜測。</w:t>
            </w:r>
          </w:p>
          <w:p w14:paraId="70FB7864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9-Ⅳ-2 </w:t>
            </w:r>
            <w:r>
              <w:rPr>
                <w:rFonts w:eastAsia="標楷體"/>
                <w:sz w:val="22"/>
              </w:rPr>
              <w:t>能把二至三項訊息加以比較、歸類、排序。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468C96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Ab-Ⅳ-1 </w:t>
            </w:r>
            <w:r>
              <w:rPr>
                <w:rFonts w:eastAsia="標楷體"/>
                <w:sz w:val="22"/>
              </w:rPr>
              <w:t>句子的發音、重音及語調。</w:t>
            </w:r>
          </w:p>
          <w:p w14:paraId="7F8C44DC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Ac-Ⅳ-4 </w:t>
            </w:r>
            <w:r>
              <w:rPr>
                <w:rFonts w:eastAsia="標楷體"/>
                <w:sz w:val="22"/>
              </w:rPr>
              <w:t>國中階段</w:t>
            </w:r>
            <w:proofErr w:type="gramStart"/>
            <w:r>
              <w:rPr>
                <w:rFonts w:eastAsia="標楷體"/>
                <w:sz w:val="22"/>
              </w:rPr>
              <w:t>所學字詞</w:t>
            </w:r>
            <w:proofErr w:type="gramEnd"/>
            <w:r>
              <w:rPr>
                <w:rFonts w:eastAsia="標楷體"/>
                <w:sz w:val="22"/>
              </w:rPr>
              <w:t>（能聽、讀、說、寫最基本的</w:t>
            </w:r>
            <w:r>
              <w:rPr>
                <w:rFonts w:eastAsia="標楷體"/>
                <w:sz w:val="22"/>
              </w:rPr>
              <w:t>1,200</w:t>
            </w:r>
            <w:r>
              <w:rPr>
                <w:rFonts w:eastAsia="標楷體"/>
                <w:sz w:val="22"/>
              </w:rPr>
              <w:t>字詞）。</w:t>
            </w:r>
          </w:p>
          <w:p w14:paraId="433A9B31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Ad-Ⅳ-1 </w:t>
            </w:r>
            <w:r>
              <w:rPr>
                <w:rFonts w:eastAsia="標楷體"/>
                <w:sz w:val="22"/>
              </w:rPr>
              <w:t>國中階段所學的文法句型。</w:t>
            </w:r>
          </w:p>
          <w:p w14:paraId="3A60769A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Ae-Ⅳ-7 </w:t>
            </w:r>
            <w:r>
              <w:rPr>
                <w:rFonts w:eastAsia="標楷體"/>
                <w:sz w:val="22"/>
              </w:rPr>
              <w:t>敘述者的觀點、態度、及寫作目的。</w:t>
            </w:r>
          </w:p>
          <w:p w14:paraId="21B2B695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B-Ⅳ-2 </w:t>
            </w:r>
            <w:r>
              <w:rPr>
                <w:rFonts w:eastAsia="標楷體"/>
                <w:sz w:val="22"/>
              </w:rPr>
              <w:t>國中階段</w:t>
            </w:r>
            <w:proofErr w:type="gramStart"/>
            <w:r>
              <w:rPr>
                <w:rFonts w:eastAsia="標楷體"/>
                <w:sz w:val="22"/>
              </w:rPr>
              <w:t>所學字詞</w:t>
            </w:r>
            <w:proofErr w:type="gramEnd"/>
            <w:r>
              <w:rPr>
                <w:rFonts w:eastAsia="標楷體"/>
                <w:sz w:val="22"/>
              </w:rPr>
              <w:t>及句型的生活溝通。</w:t>
            </w:r>
          </w:p>
          <w:p w14:paraId="6013344A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B-Ⅳ-5 </w:t>
            </w:r>
            <w:r>
              <w:rPr>
                <w:rFonts w:eastAsia="標楷體"/>
                <w:sz w:val="22"/>
              </w:rPr>
              <w:t>人、事、時、地、物的描述及問答。</w:t>
            </w:r>
          </w:p>
          <w:p w14:paraId="5BC9E3A2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B-Ⅳ-8 </w:t>
            </w:r>
            <w:r>
              <w:rPr>
                <w:rFonts w:eastAsia="標楷體"/>
                <w:sz w:val="22"/>
              </w:rPr>
              <w:t>引導式討論。</w:t>
            </w:r>
          </w:p>
          <w:p w14:paraId="6B2E9524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D-Ⅳ-1 </w:t>
            </w:r>
            <w:r>
              <w:rPr>
                <w:rFonts w:eastAsia="標楷體"/>
                <w:sz w:val="22"/>
              </w:rPr>
              <w:t>依綜合資訊作合理猜測。</w:t>
            </w:r>
          </w:p>
          <w:p w14:paraId="751C775E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D-Ⅳ-2 </w:t>
            </w:r>
            <w:r>
              <w:rPr>
                <w:rFonts w:eastAsia="標楷體"/>
                <w:sz w:val="22"/>
              </w:rPr>
              <w:t>二至三項訊息的</w:t>
            </w:r>
            <w:r>
              <w:rPr>
                <w:rFonts w:eastAsia="標楷體"/>
                <w:sz w:val="22"/>
              </w:rPr>
              <w:lastRenderedPageBreak/>
              <w:t>比較、歸類、排序的方法。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1C4390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1. </w:t>
            </w:r>
            <w:r>
              <w:rPr>
                <w:rFonts w:eastAsia="標楷體"/>
                <w:sz w:val="22"/>
              </w:rPr>
              <w:t>複習</w:t>
            </w:r>
            <w:r>
              <w:rPr>
                <w:rFonts w:eastAsia="標楷體"/>
                <w:sz w:val="22"/>
              </w:rPr>
              <w:t>L1-L6</w:t>
            </w:r>
            <w:r>
              <w:rPr>
                <w:rFonts w:eastAsia="標楷體"/>
                <w:sz w:val="22"/>
              </w:rPr>
              <w:t>單字與句型。</w:t>
            </w:r>
          </w:p>
          <w:p w14:paraId="3758D33D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複習</w:t>
            </w:r>
            <w:r>
              <w:rPr>
                <w:rFonts w:eastAsia="標楷體"/>
                <w:sz w:val="22"/>
              </w:rPr>
              <w:t>L1-L6</w:t>
            </w:r>
            <w:r>
              <w:rPr>
                <w:rFonts w:eastAsia="標楷體"/>
                <w:sz w:val="22"/>
              </w:rPr>
              <w:t>的</w:t>
            </w:r>
            <w:r>
              <w:rPr>
                <w:rFonts w:eastAsia="標楷體"/>
                <w:sz w:val="22"/>
              </w:rPr>
              <w:t>Reading Skills</w:t>
            </w:r>
            <w:r>
              <w:rPr>
                <w:rFonts w:eastAsia="標楷體"/>
                <w:sz w:val="22"/>
              </w:rPr>
              <w:t>。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ACA286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1. </w:t>
            </w:r>
            <w:r>
              <w:rPr>
                <w:rFonts w:eastAsia="標楷體"/>
                <w:sz w:val="22"/>
              </w:rPr>
              <w:t>口語練習</w:t>
            </w:r>
          </w:p>
          <w:p w14:paraId="2AE3E6F1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口說測驗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1F737C" w14:textId="77777777" w:rsidR="00AE6D20" w:rsidRDefault="00AE6D20" w:rsidP="00A97022">
            <w:pPr>
              <w:widowControl/>
              <w:jc w:val="both"/>
              <w:rPr>
                <w:rFonts w:ascii="標楷體" w:eastAsia="標楷體" w:hAnsi="標楷體" w:cs="微軟正黑體"/>
                <w:bCs/>
                <w:sz w:val="22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9E1DE9" w14:textId="77777777" w:rsidR="00AE6D20" w:rsidRDefault="00AE6D20">
            <w:pPr>
              <w:widowControl/>
              <w:rPr>
                <w:rFonts w:ascii="標楷體" w:eastAsia="標楷體" w:hAnsi="標楷體" w:cs="微軟正黑體"/>
                <w:bCs/>
                <w:sz w:val="22"/>
              </w:rPr>
            </w:pPr>
          </w:p>
        </w:tc>
      </w:tr>
      <w:tr w:rsidR="00AE6D20" w14:paraId="388682CC" w14:textId="77777777" w:rsidTr="00A97022">
        <w:trPr>
          <w:trHeight w:val="206"/>
        </w:trPr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2E1618" w14:textId="77777777" w:rsidR="00AE6D20" w:rsidRDefault="0008729A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/>
              </w:rPr>
              <w:t>第二十一</w:t>
            </w:r>
            <w:proofErr w:type="gramStart"/>
            <w:r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26026" w14:textId="77777777" w:rsidR="00AE6D20" w:rsidRDefault="0008729A" w:rsidP="00A97022">
            <w:pPr>
              <w:widowControl/>
              <w:snapToGrid w:val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外觀；</w:t>
            </w:r>
          </w:p>
          <w:p w14:paraId="4AFF6BF1" w14:textId="77777777" w:rsidR="00AE6D20" w:rsidRDefault="0008729A" w:rsidP="00A97022">
            <w:pPr>
              <w:widowControl/>
              <w:snapToGrid w:val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食物；災害應變；環保</w:t>
            </w:r>
          </w:p>
          <w:p w14:paraId="43DCEA19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>
              <w:rPr>
                <w:rFonts w:eastAsia="標楷體"/>
                <w:sz w:val="22"/>
              </w:rPr>
              <w:t>第四冊總複習</w:t>
            </w:r>
            <w:proofErr w:type="gramEnd"/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0D89FE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2-Ⅳ-6 </w:t>
            </w:r>
            <w:r>
              <w:rPr>
                <w:rFonts w:eastAsia="標楷體"/>
                <w:sz w:val="22"/>
              </w:rPr>
              <w:t>能依人、事、時、地、</w:t>
            </w:r>
            <w:proofErr w:type="gramStart"/>
            <w:r>
              <w:rPr>
                <w:rFonts w:eastAsia="標楷體"/>
                <w:sz w:val="22"/>
              </w:rPr>
              <w:t>物作簡易</w:t>
            </w:r>
            <w:proofErr w:type="gramEnd"/>
            <w:r>
              <w:rPr>
                <w:rFonts w:eastAsia="標楷體"/>
                <w:sz w:val="22"/>
              </w:rPr>
              <w:t>的描述或回答。</w:t>
            </w:r>
          </w:p>
          <w:p w14:paraId="5B737EA2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2-Ⅳ-7 </w:t>
            </w:r>
            <w:r>
              <w:rPr>
                <w:rFonts w:eastAsia="標楷體"/>
                <w:sz w:val="22"/>
              </w:rPr>
              <w:t>能依人、事、時、地、</w:t>
            </w:r>
            <w:proofErr w:type="gramStart"/>
            <w:r>
              <w:rPr>
                <w:rFonts w:eastAsia="標楷體"/>
                <w:sz w:val="22"/>
              </w:rPr>
              <w:t>物作簡易</w:t>
            </w:r>
            <w:proofErr w:type="gramEnd"/>
            <w:r>
              <w:rPr>
                <w:rFonts w:eastAsia="標楷體"/>
                <w:sz w:val="22"/>
              </w:rPr>
              <w:t>的提問。</w:t>
            </w:r>
          </w:p>
          <w:p w14:paraId="78CDF0E1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3-Ⅳ-6 </w:t>
            </w:r>
            <w:r>
              <w:rPr>
                <w:rFonts w:eastAsia="標楷體"/>
                <w:sz w:val="22"/>
              </w:rPr>
              <w:t>能看懂基本的句型。</w:t>
            </w:r>
          </w:p>
          <w:p w14:paraId="0F9ED463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3-Ⅳ-12 </w:t>
            </w:r>
            <w:r>
              <w:rPr>
                <w:rFonts w:eastAsia="標楷體"/>
                <w:sz w:val="22"/>
              </w:rPr>
              <w:t>能熟悉重要的閱讀技巧，如擷取大意、猜測字義、推敲文意、預測後續文意及情節發展等。</w:t>
            </w:r>
          </w:p>
          <w:p w14:paraId="5B469C20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3-Ⅳ-15 </w:t>
            </w:r>
            <w:r>
              <w:rPr>
                <w:rFonts w:eastAsia="標楷體"/>
                <w:sz w:val="22"/>
              </w:rPr>
              <w:t>能分析及判斷文章內容，了解敘述者的觀點、態度及寫作目的。</w:t>
            </w:r>
          </w:p>
          <w:p w14:paraId="3EE06060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9-Ⅳ-1 </w:t>
            </w:r>
            <w:r>
              <w:rPr>
                <w:rFonts w:eastAsia="標楷體"/>
                <w:sz w:val="22"/>
              </w:rPr>
              <w:t>能綜合相關資訊作合理的猜測。</w:t>
            </w:r>
          </w:p>
          <w:p w14:paraId="40DE1A2B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9-Ⅳ-2 </w:t>
            </w:r>
            <w:r>
              <w:rPr>
                <w:rFonts w:eastAsia="標楷體"/>
                <w:sz w:val="22"/>
              </w:rPr>
              <w:t>能把二至三項訊息加以比較、歸類、排序。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9EAE8D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Ab-Ⅳ-1 </w:t>
            </w:r>
            <w:r>
              <w:rPr>
                <w:rFonts w:eastAsia="標楷體"/>
                <w:sz w:val="22"/>
              </w:rPr>
              <w:t>句子的發音、重音及語調。</w:t>
            </w:r>
          </w:p>
          <w:p w14:paraId="199B2347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Ac-Ⅳ-4 </w:t>
            </w:r>
            <w:r>
              <w:rPr>
                <w:rFonts w:eastAsia="標楷體"/>
                <w:sz w:val="22"/>
              </w:rPr>
              <w:t>國中階段</w:t>
            </w:r>
            <w:proofErr w:type="gramStart"/>
            <w:r>
              <w:rPr>
                <w:rFonts w:eastAsia="標楷體"/>
                <w:sz w:val="22"/>
              </w:rPr>
              <w:t>所學字詞</w:t>
            </w:r>
            <w:proofErr w:type="gramEnd"/>
            <w:r>
              <w:rPr>
                <w:rFonts w:eastAsia="標楷體"/>
                <w:sz w:val="22"/>
              </w:rPr>
              <w:t>（能聽、讀、說、寫最基本的</w:t>
            </w:r>
            <w:r>
              <w:rPr>
                <w:rFonts w:eastAsia="標楷體"/>
                <w:sz w:val="22"/>
              </w:rPr>
              <w:t>1,200</w:t>
            </w:r>
            <w:r>
              <w:rPr>
                <w:rFonts w:eastAsia="標楷體"/>
                <w:sz w:val="22"/>
              </w:rPr>
              <w:t>字詞）。</w:t>
            </w:r>
          </w:p>
          <w:p w14:paraId="6FA51C47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Ad-Ⅳ-1 </w:t>
            </w:r>
            <w:r>
              <w:rPr>
                <w:rFonts w:eastAsia="標楷體"/>
                <w:sz w:val="22"/>
              </w:rPr>
              <w:t>國中階段所學的文法句型。</w:t>
            </w:r>
          </w:p>
          <w:p w14:paraId="2C3AC68E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Ae-Ⅳ-7 </w:t>
            </w:r>
            <w:r>
              <w:rPr>
                <w:rFonts w:eastAsia="標楷體"/>
                <w:sz w:val="22"/>
              </w:rPr>
              <w:t>敘述者的觀點、態度、及寫作目的。</w:t>
            </w:r>
          </w:p>
          <w:p w14:paraId="65E00BAD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B-Ⅳ-2 </w:t>
            </w:r>
            <w:r>
              <w:rPr>
                <w:rFonts w:eastAsia="標楷體"/>
                <w:sz w:val="22"/>
              </w:rPr>
              <w:t>國中階段</w:t>
            </w:r>
            <w:proofErr w:type="gramStart"/>
            <w:r>
              <w:rPr>
                <w:rFonts w:eastAsia="標楷體"/>
                <w:sz w:val="22"/>
              </w:rPr>
              <w:t>所學字詞</w:t>
            </w:r>
            <w:proofErr w:type="gramEnd"/>
            <w:r>
              <w:rPr>
                <w:rFonts w:eastAsia="標楷體"/>
                <w:sz w:val="22"/>
              </w:rPr>
              <w:t>及句型的生活溝通。</w:t>
            </w:r>
          </w:p>
          <w:p w14:paraId="5F2CE0BC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B-Ⅳ-5 </w:t>
            </w:r>
            <w:r>
              <w:rPr>
                <w:rFonts w:eastAsia="標楷體"/>
                <w:sz w:val="22"/>
              </w:rPr>
              <w:t>人、事、時、地、物的描述及問答。</w:t>
            </w:r>
          </w:p>
          <w:p w14:paraId="57B673EC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B-Ⅳ-8 </w:t>
            </w:r>
            <w:r>
              <w:rPr>
                <w:rFonts w:eastAsia="標楷體"/>
                <w:sz w:val="22"/>
              </w:rPr>
              <w:t>引導式討論。</w:t>
            </w:r>
          </w:p>
          <w:p w14:paraId="0D8A0698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D-Ⅳ-1 </w:t>
            </w:r>
            <w:r>
              <w:rPr>
                <w:rFonts w:eastAsia="標楷體"/>
                <w:sz w:val="22"/>
              </w:rPr>
              <w:t>依綜合資訊作合理猜測。</w:t>
            </w:r>
          </w:p>
          <w:p w14:paraId="032BB13E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D-Ⅳ-2 </w:t>
            </w:r>
            <w:r>
              <w:rPr>
                <w:rFonts w:eastAsia="標楷體"/>
                <w:sz w:val="22"/>
              </w:rPr>
              <w:t>二至三項訊息的比較、歸類、排序的方法。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3B3798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1. </w:t>
            </w:r>
            <w:r>
              <w:rPr>
                <w:rFonts w:eastAsia="標楷體"/>
                <w:sz w:val="22"/>
              </w:rPr>
              <w:t>複習</w:t>
            </w:r>
            <w:r>
              <w:rPr>
                <w:rFonts w:eastAsia="標楷體"/>
                <w:sz w:val="22"/>
              </w:rPr>
              <w:t>L1-L6</w:t>
            </w:r>
            <w:r>
              <w:rPr>
                <w:rFonts w:eastAsia="標楷體"/>
                <w:sz w:val="22"/>
              </w:rPr>
              <w:t>單字與句型。</w:t>
            </w:r>
          </w:p>
          <w:p w14:paraId="00D0922C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複習</w:t>
            </w:r>
            <w:r>
              <w:rPr>
                <w:rFonts w:eastAsia="標楷體"/>
                <w:sz w:val="22"/>
              </w:rPr>
              <w:t>L1-L6</w:t>
            </w:r>
            <w:r>
              <w:rPr>
                <w:rFonts w:eastAsia="標楷體"/>
                <w:sz w:val="22"/>
              </w:rPr>
              <w:t>的</w:t>
            </w:r>
            <w:r>
              <w:rPr>
                <w:rFonts w:eastAsia="標楷體"/>
                <w:sz w:val="22"/>
              </w:rPr>
              <w:t>Reading Skills</w:t>
            </w:r>
            <w:r>
              <w:rPr>
                <w:rFonts w:eastAsia="標楷體"/>
                <w:sz w:val="22"/>
              </w:rPr>
              <w:t>。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846532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1. </w:t>
            </w:r>
            <w:r>
              <w:rPr>
                <w:rFonts w:eastAsia="標楷體"/>
                <w:sz w:val="22"/>
              </w:rPr>
              <w:t>口語練習</w:t>
            </w:r>
          </w:p>
          <w:p w14:paraId="5E2B0661" w14:textId="77777777" w:rsidR="00AE6D20" w:rsidRDefault="0008729A" w:rsidP="00A97022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口說測驗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A0AD07" w14:textId="77777777" w:rsidR="00AE6D20" w:rsidRDefault="00AE6D20" w:rsidP="00A97022">
            <w:pPr>
              <w:widowControl/>
              <w:jc w:val="both"/>
              <w:rPr>
                <w:rFonts w:ascii="標楷體" w:eastAsia="標楷體" w:hAnsi="標楷體" w:cs="微軟正黑體"/>
                <w:bCs/>
                <w:sz w:val="22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1AADB3" w14:textId="77777777" w:rsidR="00AE6D20" w:rsidRDefault="00AE6D20">
            <w:pPr>
              <w:widowControl/>
              <w:rPr>
                <w:rFonts w:ascii="標楷體" w:eastAsia="標楷體" w:hAnsi="標楷體" w:cs="微軟正黑體"/>
                <w:bCs/>
                <w:sz w:val="22"/>
              </w:rPr>
            </w:pPr>
          </w:p>
        </w:tc>
      </w:tr>
    </w:tbl>
    <w:p w14:paraId="1B548CA0" w14:textId="77777777" w:rsidR="00AE6D20" w:rsidRDefault="00AE6D20">
      <w:pPr>
        <w:sectPr w:rsidR="00AE6D20" w:rsidSect="00A97022">
          <w:footerReference w:type="default" r:id="rId8"/>
          <w:footerReference w:type="first" r:id="rId9"/>
          <w:pgSz w:w="16838" w:h="11906" w:orient="landscape"/>
          <w:pgMar w:top="567" w:right="567" w:bottom="1049" w:left="567" w:header="567" w:footer="567" w:gutter="0"/>
          <w:cols w:space="720"/>
          <w:formProt w:val="0"/>
          <w:docGrid w:type="lines" w:linePitch="360"/>
        </w:sectPr>
      </w:pPr>
    </w:p>
    <w:tbl>
      <w:tblPr>
        <w:tblW w:w="15878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1418"/>
        <w:gridCol w:w="1846"/>
        <w:gridCol w:w="3119"/>
        <w:gridCol w:w="2551"/>
        <w:gridCol w:w="2693"/>
        <w:gridCol w:w="1563"/>
        <w:gridCol w:w="1276"/>
        <w:gridCol w:w="1412"/>
      </w:tblGrid>
      <w:tr w:rsidR="00AE6D20" w14:paraId="4024709F" w14:textId="77777777" w:rsidTr="00CB69EF">
        <w:trPr>
          <w:trHeight w:val="593"/>
          <w:tblHeader/>
        </w:trPr>
        <w:tc>
          <w:tcPr>
            <w:tcW w:w="1587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99"/>
            <w:vAlign w:val="center"/>
          </w:tcPr>
          <w:p w14:paraId="15A398AA" w14:textId="77777777" w:rsidR="00AE6D20" w:rsidRDefault="0008729A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>
              <w:rPr>
                <w:rFonts w:ascii="Times New Roman" w:eastAsia="標楷體" w:hAnsi="Times New Roman" w:cs="Times New Roman"/>
                <w:sz w:val="22"/>
              </w:rPr>
              <w:lastRenderedPageBreak/>
              <w:t>第二學期</w:t>
            </w:r>
          </w:p>
        </w:tc>
      </w:tr>
      <w:tr w:rsidR="00AE6D20" w14:paraId="6162FF47" w14:textId="77777777" w:rsidTr="00CB69EF">
        <w:trPr>
          <w:trHeight w:val="593"/>
          <w:tblHeader/>
        </w:trPr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vAlign w:val="center"/>
          </w:tcPr>
          <w:p w14:paraId="51016CCF" w14:textId="77777777" w:rsidR="00AE6D20" w:rsidRDefault="0008729A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>
              <w:rPr>
                <w:rFonts w:ascii="Times New Roman" w:eastAsia="標楷體" w:hAnsi="Times New Roman" w:cs="Times New Roman"/>
                <w:sz w:val="22"/>
              </w:rPr>
              <w:t>教學進度</w:t>
            </w:r>
          </w:p>
        </w:tc>
        <w:tc>
          <w:tcPr>
            <w:tcW w:w="18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vAlign w:val="center"/>
          </w:tcPr>
          <w:p w14:paraId="3EB8345D" w14:textId="77777777" w:rsidR="00AE6D20" w:rsidRDefault="0008729A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>
              <w:rPr>
                <w:rFonts w:ascii="Times New Roman" w:eastAsia="標楷體" w:hAnsi="Times New Roman" w:cs="Times New Roman"/>
                <w:sz w:val="22"/>
              </w:rPr>
              <w:t>單元</w:t>
            </w:r>
            <w:r>
              <w:rPr>
                <w:rFonts w:ascii="Times New Roman" w:eastAsia="標楷體" w:hAnsi="Times New Roman" w:cs="Times New Roman"/>
                <w:sz w:val="22"/>
              </w:rPr>
              <w:t>/</w:t>
            </w:r>
            <w:r>
              <w:rPr>
                <w:rFonts w:ascii="Times New Roman" w:eastAsia="標楷體" w:hAnsi="Times New Roman" w:cs="Times New Roman"/>
                <w:sz w:val="22"/>
              </w:rPr>
              <w:t>主題名稱</w:t>
            </w:r>
          </w:p>
        </w:tc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vAlign w:val="center"/>
          </w:tcPr>
          <w:p w14:paraId="3BBDB498" w14:textId="77777777" w:rsidR="00AE6D20" w:rsidRDefault="0008729A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>
              <w:rPr>
                <w:rFonts w:ascii="Times New Roman" w:eastAsia="標楷體" w:hAnsi="Times New Roman" w:cs="Times New Roman"/>
                <w:sz w:val="22"/>
              </w:rPr>
              <w:t>學習重點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vAlign w:val="center"/>
          </w:tcPr>
          <w:p w14:paraId="77C5F8C4" w14:textId="77777777" w:rsidR="00AE6D20" w:rsidRDefault="0008729A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>
              <w:rPr>
                <w:rFonts w:ascii="Times New Roman" w:eastAsia="標楷體" w:hAnsi="Times New Roman" w:cs="Times New Roman"/>
                <w:sz w:val="22"/>
              </w:rPr>
              <w:t>學習目標</w:t>
            </w:r>
          </w:p>
        </w:tc>
        <w:tc>
          <w:tcPr>
            <w:tcW w:w="15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vAlign w:val="center"/>
          </w:tcPr>
          <w:p w14:paraId="00E57756" w14:textId="77777777" w:rsidR="00AE6D20" w:rsidRDefault="0008729A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>
              <w:rPr>
                <w:rFonts w:ascii="Times New Roman" w:eastAsia="標楷體" w:hAnsi="Times New Roman" w:cs="Times New Roman"/>
                <w:sz w:val="22"/>
              </w:rPr>
              <w:t>評量方式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vAlign w:val="center"/>
          </w:tcPr>
          <w:p w14:paraId="7E1FC2BB" w14:textId="77777777" w:rsidR="00AE6D20" w:rsidRDefault="0008729A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>
              <w:rPr>
                <w:rFonts w:ascii="Times New Roman" w:eastAsia="標楷體" w:hAnsi="Times New Roman" w:cs="Times New Roman"/>
                <w:sz w:val="22"/>
              </w:rPr>
              <w:t>議題融入</w:t>
            </w:r>
          </w:p>
        </w:tc>
        <w:tc>
          <w:tcPr>
            <w:tcW w:w="14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vAlign w:val="center"/>
          </w:tcPr>
          <w:p w14:paraId="237E6B62" w14:textId="77777777" w:rsidR="00AE6D20" w:rsidRDefault="0008729A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proofErr w:type="gramStart"/>
            <w:r>
              <w:rPr>
                <w:rFonts w:ascii="Times New Roman" w:eastAsia="標楷體" w:hAnsi="Times New Roman" w:cs="Times New Roman"/>
                <w:sz w:val="22"/>
              </w:rPr>
              <w:t>混齡模式</w:t>
            </w:r>
            <w:proofErr w:type="gramEnd"/>
          </w:p>
          <w:p w14:paraId="43EA5FC0" w14:textId="77777777" w:rsidR="00AE6D20" w:rsidRDefault="0008729A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>
              <w:rPr>
                <w:rFonts w:ascii="Times New Roman" w:eastAsia="標楷體" w:hAnsi="Times New Roman" w:cs="Times New Roman"/>
                <w:sz w:val="22"/>
              </w:rPr>
              <w:t>或備註</w:t>
            </w:r>
          </w:p>
          <w:p w14:paraId="116817BA" w14:textId="77777777" w:rsidR="00AE6D20" w:rsidRDefault="0008729A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>
              <w:rPr>
                <w:rFonts w:ascii="Times New Roman" w:eastAsia="標楷體" w:hAnsi="Times New Roman" w:cs="Times New Roman"/>
                <w:sz w:val="22"/>
              </w:rPr>
              <w:t>(</w:t>
            </w:r>
            <w:r>
              <w:rPr>
                <w:rFonts w:ascii="Times New Roman" w:eastAsia="標楷體" w:hAnsi="Times New Roman" w:cs="Times New Roman"/>
                <w:sz w:val="22"/>
              </w:rPr>
              <w:t>無</w:t>
            </w:r>
            <w:proofErr w:type="gramStart"/>
            <w:r>
              <w:rPr>
                <w:rFonts w:ascii="Times New Roman" w:eastAsia="標楷體" w:hAnsi="Times New Roman" w:cs="Times New Roman"/>
                <w:sz w:val="22"/>
              </w:rPr>
              <w:t>則免填</w:t>
            </w:r>
            <w:proofErr w:type="gramEnd"/>
            <w:r>
              <w:rPr>
                <w:rFonts w:ascii="Times New Roman" w:eastAsia="標楷體" w:hAnsi="Times New Roman" w:cs="Times New Roman"/>
                <w:sz w:val="22"/>
              </w:rPr>
              <w:t>)</w:t>
            </w:r>
          </w:p>
        </w:tc>
      </w:tr>
      <w:tr w:rsidR="00AE6D20" w14:paraId="1FC165E2" w14:textId="77777777" w:rsidTr="00CB69EF">
        <w:trPr>
          <w:trHeight w:val="593"/>
          <w:tblHeader/>
        </w:trPr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vAlign w:val="center"/>
          </w:tcPr>
          <w:p w14:paraId="2DE8364A" w14:textId="77777777" w:rsidR="00AE6D20" w:rsidRDefault="00AE6D20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8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vAlign w:val="center"/>
          </w:tcPr>
          <w:p w14:paraId="40777326" w14:textId="77777777" w:rsidR="00AE6D20" w:rsidRDefault="00AE6D2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vAlign w:val="center"/>
          </w:tcPr>
          <w:p w14:paraId="41895079" w14:textId="77777777" w:rsidR="00AE6D20" w:rsidRDefault="0008729A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>
              <w:rPr>
                <w:rFonts w:ascii="Times New Roman" w:eastAsia="標楷體" w:hAnsi="Times New Roman" w:cs="Times New Roman"/>
                <w:sz w:val="22"/>
              </w:rPr>
              <w:t>學習表現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vAlign w:val="center"/>
          </w:tcPr>
          <w:p w14:paraId="4BE0F95D" w14:textId="77777777" w:rsidR="00AE6D20" w:rsidRDefault="0008729A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>
              <w:rPr>
                <w:rFonts w:ascii="Times New Roman" w:eastAsia="標楷體" w:hAnsi="Times New Roman" w:cs="Times New Roman"/>
                <w:sz w:val="22"/>
              </w:rPr>
              <w:t>學習內容</w:t>
            </w:r>
          </w:p>
        </w:tc>
        <w:tc>
          <w:tcPr>
            <w:tcW w:w="26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vAlign w:val="center"/>
          </w:tcPr>
          <w:p w14:paraId="10CB4299" w14:textId="77777777" w:rsidR="00AE6D20" w:rsidRDefault="00AE6D2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5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vAlign w:val="center"/>
          </w:tcPr>
          <w:p w14:paraId="60C6AAF1" w14:textId="77777777" w:rsidR="00AE6D20" w:rsidRDefault="00AE6D2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vAlign w:val="center"/>
          </w:tcPr>
          <w:p w14:paraId="4098C4B4" w14:textId="77777777" w:rsidR="00AE6D20" w:rsidRDefault="00AE6D2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4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 w:themeFill="accent4" w:themeFillTint="33"/>
            <w:vAlign w:val="center"/>
          </w:tcPr>
          <w:p w14:paraId="3FBF0F79" w14:textId="77777777" w:rsidR="00AE6D20" w:rsidRDefault="00AE6D2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AE6D20" w14:paraId="17290785" w14:textId="77777777" w:rsidTr="00D43846">
        <w:trPr>
          <w:trHeight w:val="218"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96E492B" w14:textId="77777777" w:rsidR="00AE6D20" w:rsidRDefault="0008729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>
              <w:rPr>
                <w:rFonts w:ascii="Times New Roman" w:eastAsia="標楷體" w:hAnsi="Times New Roman" w:cs="Times New Roman"/>
              </w:rPr>
              <w:t>第一</w:t>
            </w:r>
            <w:proofErr w:type="gramStart"/>
            <w:r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9EE0E" w14:textId="77777777" w:rsidR="00AE6D20" w:rsidRDefault="0008729A" w:rsidP="00D43846">
            <w:pPr>
              <w:widowControl/>
              <w:snapToGrid w:val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外觀</w:t>
            </w:r>
          </w:p>
          <w:p w14:paraId="6D2E7D74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L1 The Coat Is Lighter Than the Jacket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8FBA69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1-Ⅳ-1 </w:t>
            </w:r>
            <w:r>
              <w:rPr>
                <w:rFonts w:eastAsia="標楷體"/>
                <w:sz w:val="22"/>
              </w:rPr>
              <w:t>能聽懂課堂中所學的字詞。</w:t>
            </w:r>
          </w:p>
          <w:p w14:paraId="43EF1DF1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2-Ⅳ-12 </w:t>
            </w:r>
            <w:r>
              <w:rPr>
                <w:rFonts w:eastAsia="標楷體"/>
                <w:sz w:val="22"/>
              </w:rPr>
              <w:t>能以簡易的英語參與引導式討論。</w:t>
            </w:r>
          </w:p>
          <w:p w14:paraId="475C918C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3-Ⅳ-12 </w:t>
            </w:r>
            <w:r>
              <w:rPr>
                <w:rFonts w:eastAsia="標楷體"/>
                <w:sz w:val="22"/>
              </w:rPr>
              <w:t>能熟悉重要的閱讀技巧，如擷取大意、猜測字義、推敲文意、預測後續文意及情節發展等。</w:t>
            </w:r>
          </w:p>
          <w:p w14:paraId="45489062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5-Ⅳ-3 </w:t>
            </w:r>
            <w:r>
              <w:rPr>
                <w:rFonts w:eastAsia="標楷體"/>
                <w:sz w:val="22"/>
              </w:rPr>
              <w:t>能</w:t>
            </w:r>
            <w:proofErr w:type="gramStart"/>
            <w:r>
              <w:rPr>
                <w:rFonts w:eastAsia="標楷體"/>
                <w:sz w:val="22"/>
              </w:rPr>
              <w:t>能</w:t>
            </w:r>
            <w:proofErr w:type="gramEnd"/>
            <w:r>
              <w:rPr>
                <w:rFonts w:eastAsia="標楷體"/>
                <w:sz w:val="22"/>
              </w:rPr>
              <w:t>聽懂日常生活應對中常用語句，並能作適當的回應。</w:t>
            </w:r>
          </w:p>
          <w:p w14:paraId="0BD7E85B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7-Ⅳ-2 </w:t>
            </w:r>
            <w:r>
              <w:rPr>
                <w:rFonts w:eastAsia="標楷體"/>
                <w:sz w:val="22"/>
              </w:rPr>
              <w:t>善用相關主題之背景知識，以利閱讀或聽力理解。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F99BFC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Ab-Ⅳ-2 </w:t>
            </w:r>
            <w:r>
              <w:rPr>
                <w:rFonts w:eastAsia="標楷體"/>
                <w:sz w:val="22"/>
              </w:rPr>
              <w:t>句子的發音、重音及語調。</w:t>
            </w:r>
          </w:p>
          <w:p w14:paraId="26E203D7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Ac-Ⅳ-4 </w:t>
            </w:r>
            <w:r>
              <w:rPr>
                <w:rFonts w:eastAsia="標楷體"/>
                <w:sz w:val="22"/>
              </w:rPr>
              <w:t>國中階段</w:t>
            </w:r>
            <w:proofErr w:type="gramStart"/>
            <w:r>
              <w:rPr>
                <w:rFonts w:eastAsia="標楷體"/>
                <w:sz w:val="22"/>
              </w:rPr>
              <w:t>所學字詞</w:t>
            </w:r>
            <w:proofErr w:type="gramEnd"/>
            <w:r>
              <w:rPr>
                <w:rFonts w:eastAsia="標楷體"/>
                <w:sz w:val="22"/>
              </w:rPr>
              <w:t>（能聽、讀、說、寫最基本的</w:t>
            </w:r>
            <w:r>
              <w:rPr>
                <w:rFonts w:eastAsia="標楷體"/>
                <w:sz w:val="22"/>
              </w:rPr>
              <w:t>1,200</w:t>
            </w:r>
            <w:r>
              <w:rPr>
                <w:rFonts w:eastAsia="標楷體"/>
                <w:sz w:val="22"/>
              </w:rPr>
              <w:t>字詞）。</w:t>
            </w:r>
          </w:p>
          <w:p w14:paraId="47BA1B28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Ad-Ⅳ-1 </w:t>
            </w:r>
            <w:r>
              <w:rPr>
                <w:rFonts w:eastAsia="標楷體"/>
                <w:sz w:val="22"/>
              </w:rPr>
              <w:t>國中階段所學的文法句型。</w:t>
            </w:r>
          </w:p>
          <w:p w14:paraId="49B0B562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B-Ⅳ-6 </w:t>
            </w:r>
            <w:r>
              <w:rPr>
                <w:rFonts w:eastAsia="標楷體"/>
                <w:sz w:val="22"/>
              </w:rPr>
              <w:t>圖片描述。</w:t>
            </w:r>
          </w:p>
          <w:p w14:paraId="1B2B4101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B-Ⅳ-7 </w:t>
            </w:r>
            <w:r>
              <w:rPr>
                <w:rFonts w:eastAsia="標楷體"/>
                <w:sz w:val="22"/>
              </w:rPr>
              <w:t>角色扮演。</w:t>
            </w:r>
          </w:p>
          <w:p w14:paraId="65697304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D-Ⅳ-1 </w:t>
            </w:r>
            <w:r>
              <w:rPr>
                <w:rFonts w:eastAsia="標楷體"/>
                <w:sz w:val="22"/>
              </w:rPr>
              <w:t>依綜合資訊作合理猜測。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6E4E60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1. </w:t>
            </w:r>
            <w:r>
              <w:rPr>
                <w:rFonts w:eastAsia="標楷體"/>
                <w:sz w:val="22"/>
              </w:rPr>
              <w:t>能運用服飾相關的字彙並能擴充相關字句。</w:t>
            </w:r>
          </w:p>
          <w:p w14:paraId="37C17E42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能正確使用</w:t>
            </w:r>
            <w:r>
              <w:rPr>
                <w:rFonts w:eastAsia="標楷體"/>
                <w:sz w:val="22"/>
              </w:rPr>
              <w:t>as…as…</w:t>
            </w:r>
            <w:r>
              <w:rPr>
                <w:rFonts w:eastAsia="標楷體"/>
                <w:sz w:val="22"/>
              </w:rPr>
              <w:t>描述具有相同特質的名詞。</w:t>
            </w:r>
          </w:p>
          <w:p w14:paraId="15158B76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能使用形容詞比較級。</w:t>
            </w:r>
          </w:p>
          <w:p w14:paraId="7693ED67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能使用代名詞</w:t>
            </w:r>
            <w:r>
              <w:rPr>
                <w:rFonts w:eastAsia="標楷體"/>
                <w:sz w:val="22"/>
              </w:rPr>
              <w:t>one/ones</w:t>
            </w:r>
            <w:r>
              <w:rPr>
                <w:rFonts w:eastAsia="標楷體"/>
                <w:sz w:val="22"/>
              </w:rPr>
              <w:t>與</w:t>
            </w:r>
            <w:r>
              <w:rPr>
                <w:rFonts w:eastAsia="標楷體"/>
                <w:sz w:val="22"/>
              </w:rPr>
              <w:t>it/they</w:t>
            </w:r>
            <w:r>
              <w:rPr>
                <w:rFonts w:eastAsia="標楷體"/>
                <w:sz w:val="22"/>
              </w:rPr>
              <w:t>的用法。</w:t>
            </w:r>
          </w:p>
          <w:p w14:paraId="240789D2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能分辨並正確念出單字的重音位置。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F0B70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1. </w:t>
            </w:r>
            <w:r>
              <w:rPr>
                <w:rFonts w:eastAsia="標楷體"/>
                <w:sz w:val="22"/>
              </w:rPr>
              <w:t>檔案評量</w:t>
            </w:r>
          </w:p>
          <w:p w14:paraId="1DA6B2D6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口語練習</w:t>
            </w:r>
          </w:p>
          <w:p w14:paraId="1F278BD8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口說測驗</w:t>
            </w:r>
          </w:p>
          <w:p w14:paraId="4B2C979D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作業書寫</w:t>
            </w:r>
          </w:p>
          <w:p w14:paraId="08C13A14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角色扮演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DDD526" w14:textId="77777777" w:rsidR="00AE6D20" w:rsidRDefault="00AE6D20" w:rsidP="00D43846">
            <w:pPr>
              <w:widowControl/>
              <w:jc w:val="both"/>
              <w:rPr>
                <w:rFonts w:eastAsia="標楷體"/>
                <w:sz w:val="22"/>
              </w:rPr>
            </w:pPr>
          </w:p>
          <w:p w14:paraId="14470260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環</w:t>
            </w:r>
            <w:r>
              <w:rPr>
                <w:rFonts w:eastAsia="標楷體"/>
                <w:sz w:val="22"/>
              </w:rPr>
              <w:t xml:space="preserve">J4 </w:t>
            </w:r>
            <w:r>
              <w:rPr>
                <w:rFonts w:eastAsia="標楷體"/>
                <w:sz w:val="22"/>
              </w:rPr>
              <w:t>。</w:t>
            </w:r>
          </w:p>
          <w:p w14:paraId="0332E230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環</w:t>
            </w:r>
            <w:r>
              <w:rPr>
                <w:rFonts w:eastAsia="標楷體"/>
                <w:sz w:val="22"/>
              </w:rPr>
              <w:t>J15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1BFF96" w14:textId="77777777" w:rsidR="00AE6D20" w:rsidRDefault="00AE6D20">
            <w:pPr>
              <w:widowControl/>
              <w:rPr>
                <w:rFonts w:ascii="標楷體" w:eastAsia="標楷體" w:hAnsi="標楷體" w:cs="微軟正黑體"/>
                <w:bCs/>
                <w:sz w:val="22"/>
              </w:rPr>
            </w:pPr>
          </w:p>
        </w:tc>
      </w:tr>
      <w:tr w:rsidR="00AE6D20" w14:paraId="068EBC3A" w14:textId="77777777" w:rsidTr="00D43846">
        <w:trPr>
          <w:trHeight w:val="50"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C12449F" w14:textId="77777777" w:rsidR="00AE6D20" w:rsidRDefault="0008729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>
              <w:rPr>
                <w:rFonts w:ascii="Times New Roman" w:eastAsia="標楷體" w:hAnsi="Times New Roman" w:cs="Times New Roman"/>
              </w:rPr>
              <w:t>第二</w:t>
            </w:r>
            <w:proofErr w:type="gramStart"/>
            <w:r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F504C" w14:textId="77777777" w:rsidR="00AE6D20" w:rsidRDefault="0008729A" w:rsidP="00D43846">
            <w:pPr>
              <w:widowControl/>
              <w:snapToGrid w:val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外觀</w:t>
            </w:r>
          </w:p>
          <w:p w14:paraId="2918207E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L1 The Coat Is Lighter Than the Jacket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A3540C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1-Ⅳ-1 </w:t>
            </w:r>
            <w:r>
              <w:rPr>
                <w:rFonts w:eastAsia="標楷體"/>
                <w:sz w:val="22"/>
              </w:rPr>
              <w:t>能聽懂課堂中所學的字詞。</w:t>
            </w:r>
          </w:p>
          <w:p w14:paraId="1DDC14C5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2-Ⅳ-12 </w:t>
            </w:r>
            <w:r>
              <w:rPr>
                <w:rFonts w:eastAsia="標楷體"/>
                <w:sz w:val="22"/>
              </w:rPr>
              <w:t>能以簡易的英語參與引導式討論。</w:t>
            </w:r>
          </w:p>
          <w:p w14:paraId="1F159D30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3-Ⅳ-12 </w:t>
            </w:r>
            <w:r>
              <w:rPr>
                <w:rFonts w:eastAsia="標楷體"/>
                <w:sz w:val="22"/>
              </w:rPr>
              <w:t>能熟悉重要的閱讀技巧，如擷取大意、猜測字義、推敲文意、預測後續文意及情節發展等。</w:t>
            </w:r>
          </w:p>
          <w:p w14:paraId="1B3C0931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5-Ⅳ-3 </w:t>
            </w:r>
            <w:r>
              <w:rPr>
                <w:rFonts w:eastAsia="標楷體"/>
                <w:sz w:val="22"/>
              </w:rPr>
              <w:t>能</w:t>
            </w:r>
            <w:proofErr w:type="gramStart"/>
            <w:r>
              <w:rPr>
                <w:rFonts w:eastAsia="標楷體"/>
                <w:sz w:val="22"/>
              </w:rPr>
              <w:t>能</w:t>
            </w:r>
            <w:proofErr w:type="gramEnd"/>
            <w:r>
              <w:rPr>
                <w:rFonts w:eastAsia="標楷體"/>
                <w:sz w:val="22"/>
              </w:rPr>
              <w:t>聽懂日常生活應對中常用語句，並能作適當的回應。</w:t>
            </w:r>
          </w:p>
          <w:p w14:paraId="69394C9A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7-Ⅳ-2 </w:t>
            </w:r>
            <w:r>
              <w:rPr>
                <w:rFonts w:eastAsia="標楷體"/>
                <w:sz w:val="22"/>
              </w:rPr>
              <w:t>善用相關主題之背景知識，以利閱讀或聽力理解。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3CABCD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Ab-Ⅳ-2 </w:t>
            </w:r>
            <w:r>
              <w:rPr>
                <w:rFonts w:eastAsia="標楷體"/>
                <w:sz w:val="22"/>
              </w:rPr>
              <w:t>句子的發音、重音及語調。</w:t>
            </w:r>
          </w:p>
          <w:p w14:paraId="7097BAFA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Ac-Ⅳ-4 </w:t>
            </w:r>
            <w:r>
              <w:rPr>
                <w:rFonts w:eastAsia="標楷體"/>
                <w:sz w:val="22"/>
              </w:rPr>
              <w:t>國中階段</w:t>
            </w:r>
            <w:proofErr w:type="gramStart"/>
            <w:r>
              <w:rPr>
                <w:rFonts w:eastAsia="標楷體"/>
                <w:sz w:val="22"/>
              </w:rPr>
              <w:t>所學字詞</w:t>
            </w:r>
            <w:proofErr w:type="gramEnd"/>
            <w:r>
              <w:rPr>
                <w:rFonts w:eastAsia="標楷體"/>
                <w:sz w:val="22"/>
              </w:rPr>
              <w:t>（能聽、讀、說、寫最基本的</w:t>
            </w:r>
            <w:r>
              <w:rPr>
                <w:rFonts w:eastAsia="標楷體"/>
                <w:sz w:val="22"/>
              </w:rPr>
              <w:t>1,200</w:t>
            </w:r>
            <w:r>
              <w:rPr>
                <w:rFonts w:eastAsia="標楷體"/>
                <w:sz w:val="22"/>
              </w:rPr>
              <w:t>字詞）。</w:t>
            </w:r>
          </w:p>
          <w:p w14:paraId="07ECEB0E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Ad-Ⅳ-1 </w:t>
            </w:r>
            <w:r>
              <w:rPr>
                <w:rFonts w:eastAsia="標楷體"/>
                <w:sz w:val="22"/>
              </w:rPr>
              <w:t>國中階段所學的文法句型。</w:t>
            </w:r>
          </w:p>
          <w:p w14:paraId="270230A9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B-Ⅳ-6 </w:t>
            </w:r>
            <w:r>
              <w:rPr>
                <w:rFonts w:eastAsia="標楷體"/>
                <w:sz w:val="22"/>
              </w:rPr>
              <w:t>圖片描述。</w:t>
            </w:r>
          </w:p>
          <w:p w14:paraId="1A117C31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B-Ⅳ-7 </w:t>
            </w:r>
            <w:r>
              <w:rPr>
                <w:rFonts w:eastAsia="標楷體"/>
                <w:sz w:val="22"/>
              </w:rPr>
              <w:t>角色扮演。</w:t>
            </w:r>
          </w:p>
          <w:p w14:paraId="2BD63181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D-Ⅳ-1 </w:t>
            </w:r>
            <w:r>
              <w:rPr>
                <w:rFonts w:eastAsia="標楷體"/>
                <w:sz w:val="22"/>
              </w:rPr>
              <w:t>依綜合資訊作合理猜測。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35E333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1. </w:t>
            </w:r>
            <w:r>
              <w:rPr>
                <w:rFonts w:eastAsia="標楷體"/>
                <w:sz w:val="22"/>
              </w:rPr>
              <w:t>能運用服飾相關的字彙並能擴充相關字句。</w:t>
            </w:r>
          </w:p>
          <w:p w14:paraId="555A045A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能正確使用</w:t>
            </w:r>
            <w:r>
              <w:rPr>
                <w:rFonts w:eastAsia="標楷體"/>
                <w:sz w:val="22"/>
              </w:rPr>
              <w:t>as…as…</w:t>
            </w:r>
            <w:r>
              <w:rPr>
                <w:rFonts w:eastAsia="標楷體"/>
                <w:sz w:val="22"/>
              </w:rPr>
              <w:t>描述具有相同特質的名詞。</w:t>
            </w:r>
          </w:p>
          <w:p w14:paraId="7965CEF4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能使用形容詞比較級。</w:t>
            </w:r>
          </w:p>
          <w:p w14:paraId="51C153CF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能使用代名詞</w:t>
            </w:r>
            <w:r>
              <w:rPr>
                <w:rFonts w:eastAsia="標楷體"/>
                <w:sz w:val="22"/>
              </w:rPr>
              <w:t>one/ones</w:t>
            </w:r>
            <w:r>
              <w:rPr>
                <w:rFonts w:eastAsia="標楷體"/>
                <w:sz w:val="22"/>
              </w:rPr>
              <w:t>與</w:t>
            </w:r>
            <w:r>
              <w:rPr>
                <w:rFonts w:eastAsia="標楷體"/>
                <w:sz w:val="22"/>
              </w:rPr>
              <w:t>it/they</w:t>
            </w:r>
            <w:r>
              <w:rPr>
                <w:rFonts w:eastAsia="標楷體"/>
                <w:sz w:val="22"/>
              </w:rPr>
              <w:t>的用法。</w:t>
            </w:r>
          </w:p>
          <w:p w14:paraId="00B91F12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能分辨並正確念出單字的重音位置。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E9941C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1. </w:t>
            </w:r>
            <w:r>
              <w:rPr>
                <w:rFonts w:eastAsia="標楷體"/>
                <w:sz w:val="22"/>
              </w:rPr>
              <w:t>檔案評量</w:t>
            </w:r>
          </w:p>
          <w:p w14:paraId="13E3D436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口語練習</w:t>
            </w:r>
          </w:p>
          <w:p w14:paraId="2650D8FC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口說測驗</w:t>
            </w:r>
          </w:p>
          <w:p w14:paraId="06A10C53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作業書寫</w:t>
            </w:r>
          </w:p>
          <w:p w14:paraId="6B627848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角色扮演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AD61D6" w14:textId="77777777" w:rsidR="00AE6D20" w:rsidRDefault="00AE6D20" w:rsidP="00D43846">
            <w:pPr>
              <w:widowControl/>
              <w:jc w:val="both"/>
              <w:rPr>
                <w:rFonts w:eastAsia="標楷體"/>
                <w:sz w:val="22"/>
              </w:rPr>
            </w:pPr>
          </w:p>
          <w:p w14:paraId="058F1601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環</w:t>
            </w:r>
            <w:r>
              <w:rPr>
                <w:rFonts w:eastAsia="標楷體"/>
                <w:sz w:val="22"/>
              </w:rPr>
              <w:t>J4</w:t>
            </w:r>
          </w:p>
          <w:p w14:paraId="5D4BCDDF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環</w:t>
            </w:r>
            <w:r>
              <w:rPr>
                <w:rFonts w:eastAsia="標楷體"/>
                <w:sz w:val="22"/>
              </w:rPr>
              <w:t>J15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25D5FA" w14:textId="77777777" w:rsidR="00AE6D20" w:rsidRDefault="00AE6D20">
            <w:pPr>
              <w:widowControl/>
              <w:rPr>
                <w:rFonts w:ascii="標楷體" w:eastAsia="標楷體" w:hAnsi="標楷體" w:cs="微軟正黑體"/>
                <w:bCs/>
                <w:sz w:val="22"/>
              </w:rPr>
            </w:pPr>
          </w:p>
        </w:tc>
      </w:tr>
      <w:tr w:rsidR="00AE6D20" w14:paraId="1CE3A534" w14:textId="77777777" w:rsidTr="00D43846">
        <w:trPr>
          <w:trHeight w:val="206"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CD7BFD5" w14:textId="77777777" w:rsidR="00AE6D20" w:rsidRDefault="0008729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>
              <w:rPr>
                <w:rFonts w:ascii="Times New Roman" w:eastAsia="標楷體" w:hAnsi="Times New Roman" w:cs="Times New Roman"/>
              </w:rPr>
              <w:t>第三</w:t>
            </w:r>
            <w:proofErr w:type="gramStart"/>
            <w:r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72225" w14:textId="77777777" w:rsidR="00AE6D20" w:rsidRDefault="0008729A" w:rsidP="00D43846">
            <w:pPr>
              <w:widowControl/>
              <w:snapToGrid w:val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外觀；詐騙</w:t>
            </w:r>
          </w:p>
          <w:p w14:paraId="1D15E87E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L1 The Coat Is Lighter Than the </w:t>
            </w:r>
            <w:r>
              <w:rPr>
                <w:rFonts w:eastAsia="標楷體"/>
                <w:sz w:val="22"/>
              </w:rPr>
              <w:lastRenderedPageBreak/>
              <w:t>Jacket</w:t>
            </w:r>
          </w:p>
          <w:p w14:paraId="6C84F7C5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L2 He’s the Best Singer in the World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224424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1-Ⅳ-1 </w:t>
            </w:r>
            <w:r>
              <w:rPr>
                <w:rFonts w:eastAsia="標楷體"/>
                <w:sz w:val="22"/>
              </w:rPr>
              <w:t>能聽懂課堂中所學的字詞。</w:t>
            </w:r>
          </w:p>
          <w:p w14:paraId="719CF16A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1-Ⅳ-4 </w:t>
            </w:r>
            <w:r>
              <w:rPr>
                <w:rFonts w:eastAsia="標楷體"/>
                <w:sz w:val="22"/>
              </w:rPr>
              <w:t>能聽懂日常生活對話的</w:t>
            </w:r>
            <w:r>
              <w:rPr>
                <w:rFonts w:eastAsia="標楷體"/>
                <w:sz w:val="22"/>
              </w:rPr>
              <w:lastRenderedPageBreak/>
              <w:t>主要內容。</w:t>
            </w:r>
          </w:p>
          <w:p w14:paraId="2CE675A2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1-Ⅳ-7 </w:t>
            </w:r>
            <w:r>
              <w:rPr>
                <w:rFonts w:eastAsia="標楷體"/>
                <w:sz w:val="22"/>
              </w:rPr>
              <w:t>能辨識簡短說明或敘述的情境及主旨。</w:t>
            </w:r>
          </w:p>
          <w:p w14:paraId="203B80B9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2-Ⅳ-12 </w:t>
            </w:r>
            <w:r>
              <w:rPr>
                <w:rFonts w:eastAsia="標楷體"/>
                <w:sz w:val="22"/>
              </w:rPr>
              <w:t>能以簡易的英語參與引導式討論。</w:t>
            </w:r>
          </w:p>
          <w:p w14:paraId="25C60DE1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3-Ⅳ-12 </w:t>
            </w:r>
            <w:r>
              <w:rPr>
                <w:rFonts w:eastAsia="標楷體"/>
                <w:sz w:val="22"/>
              </w:rPr>
              <w:t>能熟悉重要的閱讀技巧，如擷取大意、猜測字義、推敲文意、預測後續文意及情節發展等。</w:t>
            </w:r>
          </w:p>
          <w:p w14:paraId="3A0F2DF5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5-Ⅳ-3 </w:t>
            </w:r>
            <w:r>
              <w:rPr>
                <w:rFonts w:eastAsia="標楷體"/>
                <w:sz w:val="22"/>
              </w:rPr>
              <w:t>能</w:t>
            </w:r>
            <w:proofErr w:type="gramStart"/>
            <w:r>
              <w:rPr>
                <w:rFonts w:eastAsia="標楷體"/>
                <w:sz w:val="22"/>
              </w:rPr>
              <w:t>能</w:t>
            </w:r>
            <w:proofErr w:type="gramEnd"/>
            <w:r>
              <w:rPr>
                <w:rFonts w:eastAsia="標楷體"/>
                <w:sz w:val="22"/>
              </w:rPr>
              <w:t>聽懂日常生活應對中常用語句，並能作適當的回應。</w:t>
            </w:r>
          </w:p>
          <w:p w14:paraId="7362D2D6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7-Ⅳ-2 </w:t>
            </w:r>
            <w:r>
              <w:rPr>
                <w:rFonts w:eastAsia="標楷體"/>
                <w:sz w:val="22"/>
              </w:rPr>
              <w:t>善用相關主題之背景知識，以利閱讀或聽力理解。</w:t>
            </w:r>
          </w:p>
          <w:p w14:paraId="313F5CD8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9-Ⅳ-2 </w:t>
            </w:r>
            <w:r>
              <w:rPr>
                <w:rFonts w:eastAsia="標楷體"/>
                <w:sz w:val="22"/>
              </w:rPr>
              <w:t>能把二至三項訊息加以比較、歸類、排序。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D9A31B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Ab-Ⅳ-2 </w:t>
            </w:r>
            <w:r>
              <w:rPr>
                <w:rFonts w:eastAsia="標楷體"/>
                <w:sz w:val="22"/>
              </w:rPr>
              <w:t>句子的發音、重音及語調。</w:t>
            </w:r>
          </w:p>
          <w:p w14:paraId="46533E71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Ac-Ⅳ-4 </w:t>
            </w:r>
            <w:r>
              <w:rPr>
                <w:rFonts w:eastAsia="標楷體"/>
                <w:sz w:val="22"/>
              </w:rPr>
              <w:t>國中階段</w:t>
            </w:r>
            <w:proofErr w:type="gramStart"/>
            <w:r>
              <w:rPr>
                <w:rFonts w:eastAsia="標楷體"/>
                <w:sz w:val="22"/>
              </w:rPr>
              <w:t>所學字</w:t>
            </w:r>
            <w:r>
              <w:rPr>
                <w:rFonts w:eastAsia="標楷體"/>
                <w:sz w:val="22"/>
              </w:rPr>
              <w:lastRenderedPageBreak/>
              <w:t>詞</w:t>
            </w:r>
            <w:proofErr w:type="gramEnd"/>
            <w:r>
              <w:rPr>
                <w:rFonts w:eastAsia="標楷體"/>
                <w:sz w:val="22"/>
              </w:rPr>
              <w:t>（能聽、讀、說、寫最基本的</w:t>
            </w:r>
            <w:r>
              <w:rPr>
                <w:rFonts w:eastAsia="標楷體"/>
                <w:sz w:val="22"/>
              </w:rPr>
              <w:t>1,200</w:t>
            </w:r>
            <w:r>
              <w:rPr>
                <w:rFonts w:eastAsia="標楷體"/>
                <w:sz w:val="22"/>
              </w:rPr>
              <w:t>字詞）。</w:t>
            </w:r>
          </w:p>
          <w:p w14:paraId="028F43A8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Ad-Ⅳ-1 </w:t>
            </w:r>
            <w:r>
              <w:rPr>
                <w:rFonts w:eastAsia="標楷體"/>
                <w:sz w:val="22"/>
              </w:rPr>
              <w:t>國中階段所學的文法句型。</w:t>
            </w:r>
          </w:p>
          <w:p w14:paraId="4D2325E6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B-Ⅳ-4 </w:t>
            </w:r>
            <w:r>
              <w:rPr>
                <w:rFonts w:eastAsia="標楷體"/>
                <w:sz w:val="22"/>
              </w:rPr>
              <w:t>個人的需求、意願和感受的表達。</w:t>
            </w:r>
          </w:p>
          <w:p w14:paraId="5871C64B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B-Ⅳ-6 </w:t>
            </w:r>
            <w:r>
              <w:rPr>
                <w:rFonts w:eastAsia="標楷體"/>
                <w:sz w:val="22"/>
              </w:rPr>
              <w:t>圖片描述。</w:t>
            </w:r>
          </w:p>
          <w:p w14:paraId="1FD0FEA5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B-Ⅳ-7 </w:t>
            </w:r>
            <w:r>
              <w:rPr>
                <w:rFonts w:eastAsia="標楷體"/>
                <w:sz w:val="22"/>
              </w:rPr>
              <w:t>角色扮演。</w:t>
            </w:r>
          </w:p>
          <w:p w14:paraId="2FC5B9CA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D-Ⅳ-1 </w:t>
            </w:r>
            <w:r>
              <w:rPr>
                <w:rFonts w:eastAsia="標楷體"/>
                <w:sz w:val="22"/>
              </w:rPr>
              <w:t>依綜合資訊作合理猜測。</w:t>
            </w:r>
          </w:p>
          <w:p w14:paraId="4F75368D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D-Ⅳ-2 </w:t>
            </w:r>
            <w:r>
              <w:rPr>
                <w:rFonts w:eastAsia="標楷體"/>
                <w:sz w:val="22"/>
              </w:rPr>
              <w:t>二至三項訊息的比較、歸類、排序的方法。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BA9397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>[Lesson 1]</w:t>
            </w:r>
          </w:p>
          <w:p w14:paraId="36BCF5ED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1. </w:t>
            </w:r>
            <w:r>
              <w:rPr>
                <w:rFonts w:eastAsia="標楷體"/>
                <w:sz w:val="22"/>
              </w:rPr>
              <w:t>能運用服飾相關的字彙並能擴充相關字句。</w:t>
            </w:r>
          </w:p>
          <w:p w14:paraId="0A33586C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2. </w:t>
            </w:r>
            <w:r>
              <w:rPr>
                <w:rFonts w:eastAsia="標楷體"/>
                <w:sz w:val="22"/>
              </w:rPr>
              <w:t>能正確使用</w:t>
            </w:r>
            <w:r>
              <w:rPr>
                <w:rFonts w:eastAsia="標楷體"/>
                <w:sz w:val="22"/>
              </w:rPr>
              <w:t>as…as…</w:t>
            </w:r>
            <w:r>
              <w:rPr>
                <w:rFonts w:eastAsia="標楷體"/>
                <w:sz w:val="22"/>
              </w:rPr>
              <w:t>描述具有相同特質的名詞。</w:t>
            </w:r>
          </w:p>
          <w:p w14:paraId="6ED3DA1C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能使用形容詞比較級。</w:t>
            </w:r>
          </w:p>
          <w:p w14:paraId="50634AD3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能使用代名詞</w:t>
            </w:r>
            <w:r>
              <w:rPr>
                <w:rFonts w:eastAsia="標楷體"/>
                <w:sz w:val="22"/>
              </w:rPr>
              <w:t>one/ones</w:t>
            </w:r>
            <w:r>
              <w:rPr>
                <w:rFonts w:eastAsia="標楷體"/>
                <w:sz w:val="22"/>
              </w:rPr>
              <w:t>與</w:t>
            </w:r>
            <w:r>
              <w:rPr>
                <w:rFonts w:eastAsia="標楷體"/>
                <w:sz w:val="22"/>
              </w:rPr>
              <w:t>it/they</w:t>
            </w:r>
            <w:r>
              <w:rPr>
                <w:rFonts w:eastAsia="標楷體"/>
                <w:sz w:val="22"/>
              </w:rPr>
              <w:t>的用法。</w:t>
            </w:r>
          </w:p>
          <w:p w14:paraId="0C3A54CD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能分辨並正確念出單字的重音位置。</w:t>
            </w:r>
          </w:p>
          <w:p w14:paraId="34D3EF46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[Lesson 2]</w:t>
            </w:r>
          </w:p>
          <w:p w14:paraId="418F301D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1. </w:t>
            </w:r>
            <w:r>
              <w:rPr>
                <w:rFonts w:eastAsia="標楷體"/>
                <w:sz w:val="22"/>
              </w:rPr>
              <w:t>能運用家電及</w:t>
            </w:r>
            <w:r>
              <w:rPr>
                <w:rFonts w:eastAsia="標楷體"/>
                <w:sz w:val="22"/>
              </w:rPr>
              <w:t>3C</w:t>
            </w:r>
            <w:r>
              <w:rPr>
                <w:rFonts w:eastAsia="標楷體"/>
                <w:sz w:val="22"/>
              </w:rPr>
              <w:t>產品的字彙並能擴充相關字句。</w:t>
            </w:r>
          </w:p>
          <w:p w14:paraId="2D35A0A7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能熟記形容詞最高級的變化方式。</w:t>
            </w:r>
          </w:p>
          <w:p w14:paraId="7D60F185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能使用最高級來表示某人或事物「在</w:t>
            </w:r>
            <w:r>
              <w:rPr>
                <w:rFonts w:eastAsia="標楷體"/>
                <w:sz w:val="22"/>
              </w:rPr>
              <w:t>…</w:t>
            </w:r>
            <w:proofErr w:type="gramStart"/>
            <w:r>
              <w:rPr>
                <w:rFonts w:eastAsia="標楷體"/>
                <w:sz w:val="22"/>
              </w:rPr>
              <w:t>…</w:t>
            </w:r>
            <w:proofErr w:type="gramEnd"/>
            <w:r>
              <w:rPr>
                <w:rFonts w:eastAsia="標楷體"/>
                <w:sz w:val="22"/>
              </w:rPr>
              <w:t>之中最</w:t>
            </w:r>
            <w:r>
              <w:rPr>
                <w:rFonts w:eastAsia="標楷體"/>
                <w:sz w:val="22"/>
              </w:rPr>
              <w:t>…</w:t>
            </w:r>
            <w:proofErr w:type="gramStart"/>
            <w:r>
              <w:rPr>
                <w:rFonts w:eastAsia="標楷體"/>
                <w:sz w:val="22"/>
              </w:rPr>
              <w:t>…</w:t>
            </w:r>
            <w:proofErr w:type="gramEnd"/>
            <w:r>
              <w:rPr>
                <w:rFonts w:eastAsia="標楷體"/>
                <w:sz w:val="22"/>
              </w:rPr>
              <w:t>」。</w:t>
            </w:r>
          </w:p>
          <w:p w14:paraId="0B1E66C4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能使用「</w:t>
            </w:r>
            <w:r>
              <w:rPr>
                <w:rFonts w:eastAsia="標楷體"/>
                <w:sz w:val="22"/>
              </w:rPr>
              <w:t>used to</w:t>
            </w:r>
            <w:r>
              <w:rPr>
                <w:rFonts w:eastAsia="標楷體"/>
                <w:sz w:val="22"/>
              </w:rPr>
              <w:t>＋原形動詞」表達過去的習慣或狀態。</w:t>
            </w:r>
          </w:p>
          <w:p w14:paraId="285932F7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能分辨並正確念出複合名詞的重音。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04E555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1. </w:t>
            </w:r>
            <w:r>
              <w:rPr>
                <w:rFonts w:eastAsia="標楷體"/>
                <w:sz w:val="22"/>
              </w:rPr>
              <w:t>檔案評量</w:t>
            </w:r>
          </w:p>
          <w:p w14:paraId="33DE98D0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口語練習</w:t>
            </w:r>
          </w:p>
          <w:p w14:paraId="7D994079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口說測驗</w:t>
            </w:r>
          </w:p>
          <w:p w14:paraId="7B4B5049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4. </w:t>
            </w:r>
            <w:r>
              <w:rPr>
                <w:rFonts w:eastAsia="標楷體"/>
                <w:sz w:val="22"/>
              </w:rPr>
              <w:t>作業書寫</w:t>
            </w:r>
          </w:p>
          <w:p w14:paraId="1353FF87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角色扮演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7E8D07" w14:textId="77777777" w:rsidR="00AE6D20" w:rsidRDefault="00AE6D20" w:rsidP="00D43846">
            <w:pPr>
              <w:widowControl/>
              <w:jc w:val="both"/>
              <w:rPr>
                <w:rFonts w:eastAsia="標楷體"/>
                <w:sz w:val="22"/>
              </w:rPr>
            </w:pPr>
          </w:p>
          <w:p w14:paraId="49F4F4BF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環</w:t>
            </w:r>
            <w:r>
              <w:rPr>
                <w:rFonts w:eastAsia="標楷體"/>
                <w:sz w:val="22"/>
              </w:rPr>
              <w:t>J4</w:t>
            </w:r>
          </w:p>
          <w:p w14:paraId="555E2DDC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環</w:t>
            </w:r>
            <w:r>
              <w:rPr>
                <w:rFonts w:eastAsia="標楷體"/>
                <w:sz w:val="22"/>
              </w:rPr>
              <w:t>J15</w:t>
            </w:r>
          </w:p>
          <w:p w14:paraId="19122F09" w14:textId="77777777" w:rsidR="00AE6D20" w:rsidRDefault="00AE6D20" w:rsidP="00D43846">
            <w:pPr>
              <w:widowControl/>
              <w:jc w:val="both"/>
              <w:rPr>
                <w:rFonts w:eastAsia="標楷體"/>
                <w:sz w:val="22"/>
              </w:rPr>
            </w:pPr>
          </w:p>
          <w:p w14:paraId="69A32523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品</w:t>
            </w:r>
            <w:r>
              <w:rPr>
                <w:rFonts w:eastAsia="標楷體"/>
                <w:sz w:val="22"/>
              </w:rPr>
              <w:t>J5</w:t>
            </w:r>
          </w:p>
          <w:p w14:paraId="32D4AAC0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品</w:t>
            </w:r>
            <w:r>
              <w:rPr>
                <w:rFonts w:eastAsia="標楷體"/>
                <w:sz w:val="22"/>
              </w:rPr>
              <w:t>J8</w:t>
            </w:r>
          </w:p>
          <w:p w14:paraId="23A744F8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品</w:t>
            </w:r>
            <w:r>
              <w:rPr>
                <w:rFonts w:eastAsia="標楷體"/>
                <w:sz w:val="22"/>
              </w:rPr>
              <w:t>J9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0DA0EE" w14:textId="77777777" w:rsidR="00AE6D20" w:rsidRDefault="00AE6D20">
            <w:pPr>
              <w:widowControl/>
              <w:rPr>
                <w:rFonts w:ascii="標楷體" w:eastAsia="標楷體" w:hAnsi="標楷體" w:cs="微軟正黑體"/>
                <w:bCs/>
                <w:sz w:val="22"/>
              </w:rPr>
            </w:pPr>
          </w:p>
        </w:tc>
      </w:tr>
      <w:tr w:rsidR="00AE6D20" w14:paraId="3A19D4B8" w14:textId="77777777" w:rsidTr="00D43846">
        <w:trPr>
          <w:trHeight w:val="218"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4456E17" w14:textId="77777777" w:rsidR="00AE6D20" w:rsidRDefault="0008729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>
              <w:rPr>
                <w:rFonts w:ascii="Times New Roman" w:eastAsia="標楷體" w:hAnsi="Times New Roman" w:cs="Times New Roman"/>
              </w:rPr>
              <w:t>第四</w:t>
            </w:r>
            <w:proofErr w:type="gramStart"/>
            <w:r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D5D05" w14:textId="77777777" w:rsidR="00AE6D20" w:rsidRDefault="0008729A" w:rsidP="00D43846">
            <w:pPr>
              <w:widowControl/>
              <w:snapToGrid w:val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詐騙</w:t>
            </w:r>
          </w:p>
          <w:p w14:paraId="6E065B89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L2 He’s the Best Singer in the World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F284FE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1-Ⅳ-4 </w:t>
            </w:r>
            <w:r>
              <w:rPr>
                <w:rFonts w:eastAsia="標楷體"/>
                <w:sz w:val="22"/>
              </w:rPr>
              <w:t>能聽懂日常生活對話的主要內容。</w:t>
            </w:r>
          </w:p>
          <w:p w14:paraId="66E4BF3D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1-Ⅳ-7 </w:t>
            </w:r>
            <w:r>
              <w:rPr>
                <w:rFonts w:eastAsia="標楷體"/>
                <w:sz w:val="22"/>
              </w:rPr>
              <w:t>能辨識簡短說明或敘述的情境及主旨。</w:t>
            </w:r>
          </w:p>
          <w:p w14:paraId="7089857D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2-Ⅳ-12 </w:t>
            </w:r>
            <w:r>
              <w:rPr>
                <w:rFonts w:eastAsia="標楷體"/>
                <w:sz w:val="22"/>
              </w:rPr>
              <w:t>能以簡易的英語參與引導式討論。</w:t>
            </w:r>
          </w:p>
          <w:p w14:paraId="66D2EFB0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3-Ⅳ-12 </w:t>
            </w:r>
            <w:r>
              <w:rPr>
                <w:rFonts w:eastAsia="標楷體"/>
                <w:sz w:val="22"/>
              </w:rPr>
              <w:t>能熟悉重要的閱讀技巧，如擷取大意、猜測字義、</w:t>
            </w:r>
            <w:r>
              <w:rPr>
                <w:rFonts w:eastAsia="標楷體"/>
                <w:sz w:val="22"/>
              </w:rPr>
              <w:lastRenderedPageBreak/>
              <w:t>推敲文意、預測後續文意及情節發展等。</w:t>
            </w:r>
          </w:p>
          <w:p w14:paraId="454226B4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9-Ⅳ-2 </w:t>
            </w:r>
            <w:r>
              <w:rPr>
                <w:rFonts w:eastAsia="標楷體"/>
                <w:sz w:val="22"/>
              </w:rPr>
              <w:t>能把二至三項訊息加以比較、歸類、排序。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D39339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Ab-Ⅳ-2 </w:t>
            </w:r>
            <w:r>
              <w:rPr>
                <w:rFonts w:eastAsia="標楷體"/>
                <w:sz w:val="22"/>
              </w:rPr>
              <w:t>句子的發音、重音及語調。</w:t>
            </w:r>
          </w:p>
          <w:p w14:paraId="70C39E49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Ac-Ⅳ-4 </w:t>
            </w:r>
            <w:r>
              <w:rPr>
                <w:rFonts w:eastAsia="標楷體"/>
                <w:sz w:val="22"/>
              </w:rPr>
              <w:t>國中階段</w:t>
            </w:r>
            <w:proofErr w:type="gramStart"/>
            <w:r>
              <w:rPr>
                <w:rFonts w:eastAsia="標楷體"/>
                <w:sz w:val="22"/>
              </w:rPr>
              <w:t>所學字詞</w:t>
            </w:r>
            <w:proofErr w:type="gramEnd"/>
            <w:r>
              <w:rPr>
                <w:rFonts w:eastAsia="標楷體"/>
                <w:sz w:val="22"/>
              </w:rPr>
              <w:t>（能聽、讀、說、寫最基本的</w:t>
            </w:r>
            <w:r>
              <w:rPr>
                <w:rFonts w:eastAsia="標楷體"/>
                <w:sz w:val="22"/>
              </w:rPr>
              <w:t>1,200</w:t>
            </w:r>
            <w:r>
              <w:rPr>
                <w:rFonts w:eastAsia="標楷體"/>
                <w:sz w:val="22"/>
              </w:rPr>
              <w:t>字詞）。</w:t>
            </w:r>
          </w:p>
          <w:p w14:paraId="1B9C59A6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Ad-Ⅳ-1 </w:t>
            </w:r>
            <w:r>
              <w:rPr>
                <w:rFonts w:eastAsia="標楷體"/>
                <w:sz w:val="22"/>
              </w:rPr>
              <w:t>國中階段所學的文法句型。</w:t>
            </w:r>
          </w:p>
          <w:p w14:paraId="5827E3FC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B-Ⅳ-4 </w:t>
            </w:r>
            <w:r>
              <w:rPr>
                <w:rFonts w:eastAsia="標楷體"/>
                <w:sz w:val="22"/>
              </w:rPr>
              <w:t>個人的需求、意</w:t>
            </w:r>
            <w:r>
              <w:rPr>
                <w:rFonts w:eastAsia="標楷體"/>
                <w:sz w:val="22"/>
              </w:rPr>
              <w:lastRenderedPageBreak/>
              <w:t>願和感受的表達。</w:t>
            </w:r>
          </w:p>
          <w:p w14:paraId="0D621A9C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D-Ⅳ-2 </w:t>
            </w:r>
            <w:r>
              <w:rPr>
                <w:rFonts w:eastAsia="標楷體"/>
                <w:sz w:val="22"/>
              </w:rPr>
              <w:t>二至三項訊息的比較、歸類、排序的方法。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A380E8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1. </w:t>
            </w:r>
            <w:r>
              <w:rPr>
                <w:rFonts w:eastAsia="標楷體"/>
                <w:sz w:val="22"/>
              </w:rPr>
              <w:t>能運用家電及</w:t>
            </w:r>
            <w:r>
              <w:rPr>
                <w:rFonts w:eastAsia="標楷體"/>
                <w:sz w:val="22"/>
              </w:rPr>
              <w:t>3C</w:t>
            </w:r>
            <w:r>
              <w:rPr>
                <w:rFonts w:eastAsia="標楷體"/>
                <w:sz w:val="22"/>
              </w:rPr>
              <w:t>產品的字彙並能擴充相關字句。</w:t>
            </w:r>
          </w:p>
          <w:p w14:paraId="2694FA88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能熟記形容詞最高級的變化方式。</w:t>
            </w:r>
          </w:p>
          <w:p w14:paraId="3C5BFA5D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能使用最高級來表示某人或事物「在</w:t>
            </w:r>
            <w:r>
              <w:rPr>
                <w:rFonts w:eastAsia="標楷體"/>
                <w:sz w:val="22"/>
              </w:rPr>
              <w:t>…</w:t>
            </w:r>
            <w:proofErr w:type="gramStart"/>
            <w:r>
              <w:rPr>
                <w:rFonts w:eastAsia="標楷體"/>
                <w:sz w:val="22"/>
              </w:rPr>
              <w:t>…</w:t>
            </w:r>
            <w:proofErr w:type="gramEnd"/>
            <w:r>
              <w:rPr>
                <w:rFonts w:eastAsia="標楷體"/>
                <w:sz w:val="22"/>
              </w:rPr>
              <w:t>之中最</w:t>
            </w:r>
            <w:r>
              <w:rPr>
                <w:rFonts w:eastAsia="標楷體"/>
                <w:sz w:val="22"/>
              </w:rPr>
              <w:t>…</w:t>
            </w:r>
            <w:proofErr w:type="gramStart"/>
            <w:r>
              <w:rPr>
                <w:rFonts w:eastAsia="標楷體"/>
                <w:sz w:val="22"/>
              </w:rPr>
              <w:t>…</w:t>
            </w:r>
            <w:proofErr w:type="gramEnd"/>
            <w:r>
              <w:rPr>
                <w:rFonts w:eastAsia="標楷體"/>
                <w:sz w:val="22"/>
              </w:rPr>
              <w:t>」。</w:t>
            </w:r>
          </w:p>
          <w:p w14:paraId="2FA09C26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4. </w:t>
            </w:r>
            <w:r>
              <w:rPr>
                <w:rFonts w:eastAsia="標楷體"/>
                <w:sz w:val="22"/>
              </w:rPr>
              <w:t>能使用「</w:t>
            </w:r>
            <w:r>
              <w:rPr>
                <w:rFonts w:eastAsia="標楷體"/>
                <w:sz w:val="22"/>
              </w:rPr>
              <w:t>used to</w:t>
            </w:r>
            <w:r>
              <w:rPr>
                <w:rFonts w:eastAsia="標楷體"/>
                <w:sz w:val="22"/>
              </w:rPr>
              <w:t>＋原形動詞」表達過去的習慣或狀態。</w:t>
            </w:r>
          </w:p>
          <w:p w14:paraId="3F9339E4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能分辨並正確念出複合名詞的重音。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20C2BD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1. </w:t>
            </w:r>
            <w:r>
              <w:rPr>
                <w:rFonts w:eastAsia="標楷體"/>
                <w:sz w:val="22"/>
              </w:rPr>
              <w:t>檔案評量</w:t>
            </w:r>
          </w:p>
          <w:p w14:paraId="19DB7726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口語練習</w:t>
            </w:r>
          </w:p>
          <w:p w14:paraId="13769FE9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口說測驗</w:t>
            </w:r>
          </w:p>
          <w:p w14:paraId="48E15C79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作業書寫</w:t>
            </w:r>
          </w:p>
          <w:p w14:paraId="08A57BF5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角色扮演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910BFE" w14:textId="77777777" w:rsidR="00AE6D20" w:rsidRDefault="00AE6D20" w:rsidP="00D43846">
            <w:pPr>
              <w:widowControl/>
              <w:jc w:val="both"/>
              <w:rPr>
                <w:rFonts w:eastAsia="標楷體"/>
                <w:sz w:val="22"/>
              </w:rPr>
            </w:pPr>
          </w:p>
          <w:p w14:paraId="0A85ECA3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品</w:t>
            </w:r>
            <w:r>
              <w:rPr>
                <w:rFonts w:eastAsia="標楷體"/>
                <w:sz w:val="22"/>
              </w:rPr>
              <w:t>J5</w:t>
            </w:r>
          </w:p>
          <w:p w14:paraId="4ED3E921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品</w:t>
            </w:r>
            <w:r>
              <w:rPr>
                <w:rFonts w:eastAsia="標楷體"/>
                <w:sz w:val="22"/>
              </w:rPr>
              <w:t>J8</w:t>
            </w:r>
          </w:p>
          <w:p w14:paraId="32A36E81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品</w:t>
            </w:r>
            <w:r>
              <w:rPr>
                <w:rFonts w:eastAsia="標楷體"/>
                <w:sz w:val="22"/>
              </w:rPr>
              <w:t>J9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D32AB2" w14:textId="77777777" w:rsidR="00AE6D20" w:rsidRDefault="00AE6D20">
            <w:pPr>
              <w:widowControl/>
              <w:rPr>
                <w:rFonts w:ascii="標楷體" w:eastAsia="標楷體" w:hAnsi="標楷體" w:cs="微軟正黑體"/>
                <w:bCs/>
                <w:sz w:val="22"/>
              </w:rPr>
            </w:pPr>
          </w:p>
        </w:tc>
      </w:tr>
      <w:tr w:rsidR="00AE6D20" w14:paraId="68E8E677" w14:textId="77777777" w:rsidTr="00D43846">
        <w:trPr>
          <w:trHeight w:val="206"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C025975" w14:textId="77777777" w:rsidR="00AE6D20" w:rsidRDefault="0008729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>
              <w:rPr>
                <w:rFonts w:ascii="Times New Roman" w:eastAsia="標楷體" w:hAnsi="Times New Roman" w:cs="Times New Roman"/>
              </w:rPr>
              <w:t>第五</w:t>
            </w:r>
            <w:proofErr w:type="gramStart"/>
            <w:r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EA356" w14:textId="77777777" w:rsidR="00AE6D20" w:rsidRDefault="0008729A" w:rsidP="00D43846">
            <w:pPr>
              <w:widowControl/>
              <w:snapToGrid w:val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詐騙</w:t>
            </w:r>
          </w:p>
          <w:p w14:paraId="053CFF2D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L2 He’s the Best Singer in the World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16082A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1-Ⅳ-4 </w:t>
            </w:r>
            <w:r>
              <w:rPr>
                <w:rFonts w:eastAsia="標楷體"/>
                <w:sz w:val="22"/>
              </w:rPr>
              <w:t>能聽懂日常生活對話的主要內容。</w:t>
            </w:r>
          </w:p>
          <w:p w14:paraId="3843EA2E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1-Ⅳ-7 </w:t>
            </w:r>
            <w:r>
              <w:rPr>
                <w:rFonts w:eastAsia="標楷體"/>
                <w:sz w:val="22"/>
              </w:rPr>
              <w:t>能辨識簡短說明或敘述的情境及主旨。</w:t>
            </w:r>
          </w:p>
          <w:p w14:paraId="207BC606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2-Ⅳ-12 </w:t>
            </w:r>
            <w:r>
              <w:rPr>
                <w:rFonts w:eastAsia="標楷體"/>
                <w:sz w:val="22"/>
              </w:rPr>
              <w:t>能以簡易的英語參與引導式討論。</w:t>
            </w:r>
          </w:p>
          <w:p w14:paraId="47688974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3-Ⅳ-12 </w:t>
            </w:r>
            <w:r>
              <w:rPr>
                <w:rFonts w:eastAsia="標楷體"/>
                <w:sz w:val="22"/>
              </w:rPr>
              <w:t>能熟悉重要的閱讀技巧，如擷取大意、猜測字義、推敲文意、預測後續文意及情節發展等。</w:t>
            </w:r>
          </w:p>
          <w:p w14:paraId="106E069A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9-Ⅳ-2 </w:t>
            </w:r>
            <w:r>
              <w:rPr>
                <w:rFonts w:eastAsia="標楷體"/>
                <w:sz w:val="22"/>
              </w:rPr>
              <w:t>能把二至三項訊息加以比較、歸類、排序。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000527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Ab-Ⅳ-2 </w:t>
            </w:r>
            <w:r>
              <w:rPr>
                <w:rFonts w:eastAsia="標楷體"/>
                <w:sz w:val="22"/>
              </w:rPr>
              <w:t>句子的發音、重音及語調。</w:t>
            </w:r>
          </w:p>
          <w:p w14:paraId="63D2A6BF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Ac-Ⅳ-4 </w:t>
            </w:r>
            <w:r>
              <w:rPr>
                <w:rFonts w:eastAsia="標楷體"/>
                <w:sz w:val="22"/>
              </w:rPr>
              <w:t>國中階段</w:t>
            </w:r>
            <w:proofErr w:type="gramStart"/>
            <w:r>
              <w:rPr>
                <w:rFonts w:eastAsia="標楷體"/>
                <w:sz w:val="22"/>
              </w:rPr>
              <w:t>所學字詞</w:t>
            </w:r>
            <w:proofErr w:type="gramEnd"/>
            <w:r>
              <w:rPr>
                <w:rFonts w:eastAsia="標楷體"/>
                <w:sz w:val="22"/>
              </w:rPr>
              <w:t>（能聽、讀、說、寫最基本的</w:t>
            </w:r>
            <w:r>
              <w:rPr>
                <w:rFonts w:eastAsia="標楷體"/>
                <w:sz w:val="22"/>
              </w:rPr>
              <w:t>1,200</w:t>
            </w:r>
            <w:r>
              <w:rPr>
                <w:rFonts w:eastAsia="標楷體"/>
                <w:sz w:val="22"/>
              </w:rPr>
              <w:t>字詞）。</w:t>
            </w:r>
          </w:p>
          <w:p w14:paraId="2353D7B6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Ad-Ⅳ-1 </w:t>
            </w:r>
            <w:r>
              <w:rPr>
                <w:rFonts w:eastAsia="標楷體"/>
                <w:sz w:val="22"/>
              </w:rPr>
              <w:t>國中階段所學的文法句型。</w:t>
            </w:r>
          </w:p>
          <w:p w14:paraId="6287314A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B-Ⅳ-4 </w:t>
            </w:r>
            <w:r>
              <w:rPr>
                <w:rFonts w:eastAsia="標楷體"/>
                <w:sz w:val="22"/>
              </w:rPr>
              <w:t>個人的需求、意願和感受的表達。</w:t>
            </w:r>
          </w:p>
          <w:p w14:paraId="777ACB5B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D-Ⅳ-2 </w:t>
            </w:r>
            <w:r>
              <w:rPr>
                <w:rFonts w:eastAsia="標楷體"/>
                <w:sz w:val="22"/>
              </w:rPr>
              <w:t>二至三項訊息的比較、歸類、排序的方法。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D85C58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1. </w:t>
            </w:r>
            <w:r>
              <w:rPr>
                <w:rFonts w:eastAsia="標楷體"/>
                <w:sz w:val="22"/>
              </w:rPr>
              <w:t>能運用家電及</w:t>
            </w:r>
            <w:r>
              <w:rPr>
                <w:rFonts w:eastAsia="標楷體"/>
                <w:sz w:val="22"/>
              </w:rPr>
              <w:t>3C</w:t>
            </w:r>
            <w:r>
              <w:rPr>
                <w:rFonts w:eastAsia="標楷體"/>
                <w:sz w:val="22"/>
              </w:rPr>
              <w:t>產品的字彙並能擴充相關字句。</w:t>
            </w:r>
          </w:p>
          <w:p w14:paraId="535B603A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能熟記形容詞最高級的變化方式。</w:t>
            </w:r>
          </w:p>
          <w:p w14:paraId="73877D1D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能使用最高級來表示某人或事物「在</w:t>
            </w:r>
            <w:r>
              <w:rPr>
                <w:rFonts w:eastAsia="標楷體"/>
                <w:sz w:val="22"/>
              </w:rPr>
              <w:t>…</w:t>
            </w:r>
            <w:proofErr w:type="gramStart"/>
            <w:r>
              <w:rPr>
                <w:rFonts w:eastAsia="標楷體"/>
                <w:sz w:val="22"/>
              </w:rPr>
              <w:t>…</w:t>
            </w:r>
            <w:proofErr w:type="gramEnd"/>
            <w:r>
              <w:rPr>
                <w:rFonts w:eastAsia="標楷體"/>
                <w:sz w:val="22"/>
              </w:rPr>
              <w:t>之中最</w:t>
            </w:r>
            <w:r>
              <w:rPr>
                <w:rFonts w:eastAsia="標楷體"/>
                <w:sz w:val="22"/>
              </w:rPr>
              <w:t>…</w:t>
            </w:r>
            <w:proofErr w:type="gramStart"/>
            <w:r>
              <w:rPr>
                <w:rFonts w:eastAsia="標楷體"/>
                <w:sz w:val="22"/>
              </w:rPr>
              <w:t>…</w:t>
            </w:r>
            <w:proofErr w:type="gramEnd"/>
            <w:r>
              <w:rPr>
                <w:rFonts w:eastAsia="標楷體"/>
                <w:sz w:val="22"/>
              </w:rPr>
              <w:t>」。</w:t>
            </w:r>
          </w:p>
          <w:p w14:paraId="2FD7BEE4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能使用「</w:t>
            </w:r>
            <w:r>
              <w:rPr>
                <w:rFonts w:eastAsia="標楷體"/>
                <w:sz w:val="22"/>
              </w:rPr>
              <w:t>used to</w:t>
            </w:r>
            <w:r>
              <w:rPr>
                <w:rFonts w:eastAsia="標楷體"/>
                <w:sz w:val="22"/>
              </w:rPr>
              <w:t>＋原形動詞」表達過去的習慣或狀態。</w:t>
            </w:r>
          </w:p>
          <w:p w14:paraId="02C30653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能分辨並正確念出複合名詞的重音。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D65B4C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1. </w:t>
            </w:r>
            <w:r>
              <w:rPr>
                <w:rFonts w:eastAsia="標楷體"/>
                <w:sz w:val="22"/>
              </w:rPr>
              <w:t>檔案評量</w:t>
            </w:r>
          </w:p>
          <w:p w14:paraId="50792E7B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口語練習</w:t>
            </w:r>
          </w:p>
          <w:p w14:paraId="53F8F42E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口說測驗</w:t>
            </w:r>
          </w:p>
          <w:p w14:paraId="10BC7E34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作業書寫</w:t>
            </w:r>
          </w:p>
          <w:p w14:paraId="2A423D2D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角色扮演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31A83C" w14:textId="77777777" w:rsidR="00AE6D20" w:rsidRDefault="00AE6D20" w:rsidP="00D43846">
            <w:pPr>
              <w:widowControl/>
              <w:jc w:val="both"/>
              <w:rPr>
                <w:rFonts w:eastAsia="標楷體"/>
                <w:sz w:val="22"/>
              </w:rPr>
            </w:pPr>
          </w:p>
          <w:p w14:paraId="6E0FEB2C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品</w:t>
            </w:r>
            <w:r>
              <w:rPr>
                <w:rFonts w:eastAsia="標楷體"/>
                <w:sz w:val="22"/>
              </w:rPr>
              <w:t>J5</w:t>
            </w:r>
          </w:p>
          <w:p w14:paraId="73BDEDF8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品</w:t>
            </w:r>
            <w:r>
              <w:rPr>
                <w:rFonts w:eastAsia="標楷體"/>
                <w:sz w:val="22"/>
              </w:rPr>
              <w:t>J8</w:t>
            </w:r>
          </w:p>
          <w:p w14:paraId="585F2E04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品</w:t>
            </w:r>
            <w:r>
              <w:rPr>
                <w:rFonts w:eastAsia="標楷體"/>
                <w:sz w:val="22"/>
              </w:rPr>
              <w:t>J9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753115" w14:textId="77777777" w:rsidR="00AE6D20" w:rsidRDefault="00AE6D20">
            <w:pPr>
              <w:widowControl/>
              <w:rPr>
                <w:rFonts w:ascii="標楷體" w:eastAsia="標楷體" w:hAnsi="標楷體" w:cs="微軟正黑體"/>
                <w:bCs/>
                <w:sz w:val="22"/>
              </w:rPr>
            </w:pPr>
          </w:p>
        </w:tc>
      </w:tr>
      <w:tr w:rsidR="00AE6D20" w14:paraId="22C4FBDE" w14:textId="77777777" w:rsidTr="00D43846">
        <w:trPr>
          <w:trHeight w:val="218"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9DE5C64" w14:textId="77777777" w:rsidR="00AE6D20" w:rsidRDefault="0008729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>
              <w:rPr>
                <w:rFonts w:ascii="Times New Roman" w:eastAsia="標楷體" w:hAnsi="Times New Roman" w:cs="Times New Roman"/>
              </w:rPr>
              <w:t>第六</w:t>
            </w:r>
            <w:proofErr w:type="gramStart"/>
            <w:r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B3726" w14:textId="77777777" w:rsidR="00AE6D20" w:rsidRDefault="0008729A" w:rsidP="00D43846">
            <w:pPr>
              <w:widowControl/>
              <w:snapToGrid w:val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詐騙</w:t>
            </w:r>
          </w:p>
          <w:p w14:paraId="61CFB04D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L2 He’s the Best Singer in the World</w:t>
            </w:r>
          </w:p>
          <w:p w14:paraId="77AB71C8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Review 1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38F082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2-Ⅳ-8 </w:t>
            </w:r>
            <w:r>
              <w:rPr>
                <w:rFonts w:eastAsia="標楷體"/>
                <w:sz w:val="22"/>
              </w:rPr>
              <w:t>能以正確的發音、適切的重音及語調說出基本或重要句型的句子。</w:t>
            </w:r>
          </w:p>
          <w:p w14:paraId="2E6F5F9A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5-Ⅳ-3 </w:t>
            </w:r>
            <w:r>
              <w:rPr>
                <w:rFonts w:eastAsia="標楷體"/>
                <w:sz w:val="22"/>
              </w:rPr>
              <w:t>能聽懂日常生活應對中常用語句，並能作適當的回應。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B36F84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Ac-Ⅳ-3 </w:t>
            </w:r>
            <w:r>
              <w:rPr>
                <w:rFonts w:eastAsia="標楷體"/>
                <w:sz w:val="22"/>
              </w:rPr>
              <w:t>常見的生活用語。</w:t>
            </w:r>
          </w:p>
          <w:p w14:paraId="5BC9C2E3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Ad-Ⅳ-1 </w:t>
            </w:r>
            <w:r>
              <w:rPr>
                <w:rFonts w:eastAsia="標楷體"/>
                <w:sz w:val="22"/>
              </w:rPr>
              <w:t>國中階段所學的文法句型。</w:t>
            </w:r>
          </w:p>
          <w:p w14:paraId="6646778D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B-Ⅳ-4 </w:t>
            </w:r>
            <w:r>
              <w:rPr>
                <w:rFonts w:eastAsia="標楷體"/>
                <w:sz w:val="22"/>
              </w:rPr>
              <w:t>個人的需求、意願和感受的表達。</w:t>
            </w:r>
          </w:p>
          <w:p w14:paraId="38653B15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C-Ⅳ-4 </w:t>
            </w:r>
            <w:r>
              <w:rPr>
                <w:rFonts w:eastAsia="標楷體"/>
                <w:sz w:val="22"/>
              </w:rPr>
              <w:t>基本的世界觀。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986CD2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[Lesson 2]</w:t>
            </w:r>
          </w:p>
          <w:p w14:paraId="5893861C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1. </w:t>
            </w:r>
            <w:r>
              <w:rPr>
                <w:rFonts w:eastAsia="標楷體"/>
                <w:sz w:val="22"/>
              </w:rPr>
              <w:t>能運用家電及</w:t>
            </w:r>
            <w:r>
              <w:rPr>
                <w:rFonts w:eastAsia="標楷體"/>
                <w:sz w:val="22"/>
              </w:rPr>
              <w:t>3C</w:t>
            </w:r>
            <w:r>
              <w:rPr>
                <w:rFonts w:eastAsia="標楷體"/>
                <w:sz w:val="22"/>
              </w:rPr>
              <w:t>產品的字彙並能擴充相關字句。</w:t>
            </w:r>
          </w:p>
          <w:p w14:paraId="2E8CC780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能熟記形容詞最高級的變化方式。</w:t>
            </w:r>
          </w:p>
          <w:p w14:paraId="69CE3F7B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能使用最高級來表示某人或事物「在</w:t>
            </w:r>
            <w:r>
              <w:rPr>
                <w:rFonts w:eastAsia="標楷體"/>
                <w:sz w:val="22"/>
              </w:rPr>
              <w:t>…</w:t>
            </w:r>
            <w:proofErr w:type="gramStart"/>
            <w:r>
              <w:rPr>
                <w:rFonts w:eastAsia="標楷體"/>
                <w:sz w:val="22"/>
              </w:rPr>
              <w:t>…</w:t>
            </w:r>
            <w:proofErr w:type="gramEnd"/>
            <w:r>
              <w:rPr>
                <w:rFonts w:eastAsia="標楷體"/>
                <w:sz w:val="22"/>
              </w:rPr>
              <w:t>之中最</w:t>
            </w:r>
            <w:r>
              <w:rPr>
                <w:rFonts w:eastAsia="標楷體"/>
                <w:sz w:val="22"/>
              </w:rPr>
              <w:t>…</w:t>
            </w:r>
            <w:proofErr w:type="gramStart"/>
            <w:r>
              <w:rPr>
                <w:rFonts w:eastAsia="標楷體"/>
                <w:sz w:val="22"/>
              </w:rPr>
              <w:t>…</w:t>
            </w:r>
            <w:proofErr w:type="gramEnd"/>
            <w:r>
              <w:rPr>
                <w:rFonts w:eastAsia="標楷體"/>
                <w:sz w:val="22"/>
              </w:rPr>
              <w:t>」。</w:t>
            </w:r>
          </w:p>
          <w:p w14:paraId="2866448D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能使用「</w:t>
            </w:r>
            <w:r>
              <w:rPr>
                <w:rFonts w:eastAsia="標楷體"/>
                <w:sz w:val="22"/>
              </w:rPr>
              <w:t>used to</w:t>
            </w:r>
            <w:r>
              <w:rPr>
                <w:rFonts w:eastAsia="標楷體"/>
                <w:sz w:val="22"/>
              </w:rPr>
              <w:t>＋原形動詞」表達過去的習慣或</w:t>
            </w:r>
            <w:r>
              <w:rPr>
                <w:rFonts w:eastAsia="標楷體"/>
                <w:sz w:val="22"/>
              </w:rPr>
              <w:lastRenderedPageBreak/>
              <w:t>狀態。</w:t>
            </w:r>
          </w:p>
          <w:p w14:paraId="76609A27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能分辨並正確念出複合名詞的重音。</w:t>
            </w:r>
          </w:p>
          <w:p w14:paraId="7306CE90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[Review 1]</w:t>
            </w:r>
          </w:p>
          <w:p w14:paraId="672F6904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1. </w:t>
            </w:r>
            <w:r>
              <w:rPr>
                <w:rFonts w:eastAsia="標楷體"/>
                <w:sz w:val="22"/>
              </w:rPr>
              <w:t>複習</w:t>
            </w:r>
            <w:r>
              <w:rPr>
                <w:rFonts w:eastAsia="標楷體"/>
                <w:sz w:val="22"/>
              </w:rPr>
              <w:t>L1-L2</w:t>
            </w:r>
            <w:r>
              <w:rPr>
                <w:rFonts w:eastAsia="標楷體"/>
                <w:sz w:val="22"/>
              </w:rPr>
              <w:t>單字與句型。</w:t>
            </w:r>
          </w:p>
          <w:p w14:paraId="20DC9E4A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能使用</w:t>
            </w:r>
            <w:proofErr w:type="gramStart"/>
            <w:r>
              <w:rPr>
                <w:rFonts w:eastAsia="標楷體"/>
                <w:sz w:val="22"/>
              </w:rPr>
              <w:t>形容詞原級</w:t>
            </w:r>
            <w:proofErr w:type="gramEnd"/>
            <w:r>
              <w:rPr>
                <w:rFonts w:eastAsia="標楷體"/>
                <w:sz w:val="22"/>
              </w:rPr>
              <w:t>、比較級、最高級的句型。</w:t>
            </w:r>
          </w:p>
          <w:p w14:paraId="4AB13C92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能使用代名詞</w:t>
            </w:r>
            <w:r>
              <w:rPr>
                <w:rFonts w:eastAsia="標楷體"/>
                <w:sz w:val="22"/>
              </w:rPr>
              <w:t>one/ones</w:t>
            </w:r>
            <w:r>
              <w:rPr>
                <w:rFonts w:eastAsia="標楷體"/>
                <w:sz w:val="22"/>
              </w:rPr>
              <w:t>與</w:t>
            </w:r>
            <w:r>
              <w:rPr>
                <w:rFonts w:eastAsia="標楷體"/>
                <w:sz w:val="22"/>
              </w:rPr>
              <w:t>it/they</w:t>
            </w:r>
            <w:r>
              <w:rPr>
                <w:rFonts w:eastAsia="標楷體"/>
                <w:sz w:val="22"/>
              </w:rPr>
              <w:t>的用法。</w:t>
            </w:r>
          </w:p>
          <w:p w14:paraId="0C6D9604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能使用</w:t>
            </w:r>
            <w:r>
              <w:rPr>
                <w:rFonts w:eastAsia="標楷體"/>
                <w:sz w:val="22"/>
              </w:rPr>
              <w:t>used to V</w:t>
            </w:r>
            <w:r>
              <w:rPr>
                <w:rFonts w:eastAsia="標楷體"/>
                <w:sz w:val="22"/>
              </w:rPr>
              <w:t>的句型。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20DD49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1. </w:t>
            </w:r>
            <w:r>
              <w:rPr>
                <w:rFonts w:eastAsia="標楷體"/>
                <w:sz w:val="22"/>
              </w:rPr>
              <w:t>檔案評量</w:t>
            </w:r>
          </w:p>
          <w:p w14:paraId="7ED61E72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口語練習</w:t>
            </w:r>
          </w:p>
          <w:p w14:paraId="775AEEF3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口說測驗</w:t>
            </w:r>
          </w:p>
          <w:p w14:paraId="768DE413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作業書寫</w:t>
            </w:r>
          </w:p>
          <w:p w14:paraId="3C739A39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角色扮演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F05725" w14:textId="77777777" w:rsidR="00AE6D20" w:rsidRDefault="00AE6D20" w:rsidP="00D43846">
            <w:pPr>
              <w:widowControl/>
              <w:jc w:val="both"/>
              <w:rPr>
                <w:rFonts w:eastAsia="標楷體"/>
                <w:sz w:val="22"/>
              </w:rPr>
            </w:pPr>
          </w:p>
          <w:p w14:paraId="544C097F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品</w:t>
            </w:r>
            <w:r>
              <w:rPr>
                <w:rFonts w:eastAsia="標楷體"/>
                <w:sz w:val="22"/>
              </w:rPr>
              <w:t xml:space="preserve">J5 </w:t>
            </w:r>
            <w:r>
              <w:rPr>
                <w:rFonts w:eastAsia="標楷體"/>
                <w:sz w:val="22"/>
              </w:rPr>
              <w:t>任。</w:t>
            </w:r>
          </w:p>
          <w:p w14:paraId="04152BED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品</w:t>
            </w:r>
            <w:r>
              <w:rPr>
                <w:rFonts w:eastAsia="標楷體"/>
                <w:sz w:val="22"/>
              </w:rPr>
              <w:t>J8</w:t>
            </w:r>
          </w:p>
          <w:p w14:paraId="3B42CDF5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品</w:t>
            </w:r>
            <w:r>
              <w:rPr>
                <w:rFonts w:eastAsia="標楷體"/>
                <w:sz w:val="22"/>
              </w:rPr>
              <w:t>J9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E405F3" w14:textId="77777777" w:rsidR="00AE6D20" w:rsidRDefault="00AE6D20">
            <w:pPr>
              <w:widowControl/>
              <w:rPr>
                <w:rFonts w:ascii="標楷體" w:eastAsia="標楷體" w:hAnsi="標楷體" w:cs="微軟正黑體"/>
                <w:bCs/>
                <w:sz w:val="22"/>
              </w:rPr>
            </w:pPr>
          </w:p>
        </w:tc>
      </w:tr>
      <w:tr w:rsidR="00AE6D20" w14:paraId="5C88FB22" w14:textId="77777777" w:rsidTr="00D43846">
        <w:trPr>
          <w:trHeight w:val="206"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9FF3D26" w14:textId="77777777" w:rsidR="00AE6D20" w:rsidRDefault="0008729A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/>
              </w:rPr>
              <w:t>第七</w:t>
            </w:r>
            <w:proofErr w:type="gramStart"/>
            <w:r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4FD9E246" w14:textId="77777777" w:rsidR="00AE6D20" w:rsidRDefault="0008729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>
              <w:rPr>
                <w:rFonts w:ascii="Times New Roman" w:eastAsia="標楷體" w:hAnsi="Times New Roman" w:cs="Times New Roman"/>
                <w:color w:val="FF0000"/>
              </w:rPr>
              <w:t>(</w:t>
            </w:r>
            <w:r>
              <w:rPr>
                <w:rFonts w:ascii="Times New Roman" w:eastAsia="標楷體" w:hAnsi="Times New Roman" w:cs="Times New Roman"/>
                <w:color w:val="FF0000"/>
              </w:rPr>
              <w:t>段考</w:t>
            </w:r>
            <w:proofErr w:type="gramStart"/>
            <w:r>
              <w:rPr>
                <w:rFonts w:ascii="Times New Roman" w:eastAsia="標楷體" w:hAnsi="Times New Roman" w:cs="Times New Roman"/>
                <w:color w:val="FF0000"/>
              </w:rPr>
              <w:t>週</w:t>
            </w:r>
            <w:proofErr w:type="gramEnd"/>
            <w:r>
              <w:rPr>
                <w:rFonts w:ascii="Times New Roman" w:eastAsia="標楷體" w:hAnsi="Times New Roman" w:cs="Times New Roman"/>
                <w:color w:val="FF0000"/>
              </w:rPr>
              <w:t>)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A80DA" w14:textId="77777777" w:rsidR="00AE6D20" w:rsidRDefault="0008729A" w:rsidP="00D43846">
            <w:pPr>
              <w:widowControl/>
              <w:snapToGrid w:val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食物；招牌顏色</w:t>
            </w:r>
          </w:p>
          <w:p w14:paraId="17BE1AD7" w14:textId="5B5D130C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L3 Our Food Smells Good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187674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1-Ⅳ-3 </w:t>
            </w:r>
            <w:r>
              <w:rPr>
                <w:rFonts w:eastAsia="標楷體"/>
                <w:sz w:val="22"/>
              </w:rPr>
              <w:t>能聽懂基本或重要句型的句子。</w:t>
            </w:r>
          </w:p>
          <w:p w14:paraId="0C8543DE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1-Ⅳ-7 </w:t>
            </w:r>
            <w:r>
              <w:rPr>
                <w:rFonts w:eastAsia="標楷體"/>
                <w:sz w:val="22"/>
              </w:rPr>
              <w:t>能辨識簡短說明或敘述的情境及主旨。</w:t>
            </w:r>
          </w:p>
          <w:p w14:paraId="6F895BB6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2-Ⅳ-1 </w:t>
            </w:r>
            <w:r>
              <w:rPr>
                <w:rFonts w:eastAsia="標楷體"/>
                <w:sz w:val="22"/>
              </w:rPr>
              <w:t>能說出課堂中所學的字詞。</w:t>
            </w:r>
          </w:p>
          <w:p w14:paraId="03903A93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2-Ⅳ-9 </w:t>
            </w:r>
            <w:r>
              <w:rPr>
                <w:rFonts w:eastAsia="標楷體"/>
                <w:sz w:val="22"/>
              </w:rPr>
              <w:t>能進行簡易的角色扮演。</w:t>
            </w:r>
          </w:p>
          <w:p w14:paraId="4F23CAC8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2-Ⅳ-12 </w:t>
            </w:r>
            <w:r>
              <w:rPr>
                <w:rFonts w:eastAsia="標楷體"/>
                <w:sz w:val="22"/>
              </w:rPr>
              <w:t>能以簡易的英語參與引導式討論。</w:t>
            </w:r>
          </w:p>
          <w:p w14:paraId="2B272908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3-Ⅳ-6 </w:t>
            </w:r>
            <w:r>
              <w:rPr>
                <w:rFonts w:eastAsia="標楷體"/>
                <w:sz w:val="22"/>
              </w:rPr>
              <w:t>能看懂基本的句型。</w:t>
            </w:r>
          </w:p>
          <w:p w14:paraId="185DF199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3-Ⅳ-7 </w:t>
            </w:r>
            <w:r>
              <w:rPr>
                <w:rFonts w:eastAsia="標楷體"/>
                <w:sz w:val="22"/>
              </w:rPr>
              <w:t>能了解對話的主要內容。</w:t>
            </w:r>
          </w:p>
          <w:p w14:paraId="670A3E51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3-Ⅳ-12 </w:t>
            </w:r>
            <w:r>
              <w:rPr>
                <w:rFonts w:eastAsia="標楷體"/>
                <w:sz w:val="22"/>
              </w:rPr>
              <w:t>能熟悉重要的閱讀技巧，如擷取大意、猜測字義、推敲文意、預測後續文意及情節發展等。</w:t>
            </w:r>
          </w:p>
          <w:p w14:paraId="0F058B10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9-Ⅳ-1 </w:t>
            </w:r>
            <w:r>
              <w:rPr>
                <w:rFonts w:eastAsia="標楷體"/>
                <w:sz w:val="22"/>
              </w:rPr>
              <w:t>能綜合相關資訊作合理的猜測。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B48BEC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Ac-Ⅳ-3 </w:t>
            </w:r>
            <w:r>
              <w:rPr>
                <w:rFonts w:eastAsia="標楷體"/>
                <w:sz w:val="22"/>
              </w:rPr>
              <w:t>常見的生活用語。</w:t>
            </w:r>
          </w:p>
          <w:p w14:paraId="4368D5E5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Ac-Ⅳ-4 </w:t>
            </w:r>
            <w:r>
              <w:rPr>
                <w:rFonts w:eastAsia="標楷體"/>
                <w:sz w:val="22"/>
              </w:rPr>
              <w:t>國中階段</w:t>
            </w:r>
            <w:proofErr w:type="gramStart"/>
            <w:r>
              <w:rPr>
                <w:rFonts w:eastAsia="標楷體"/>
                <w:sz w:val="22"/>
              </w:rPr>
              <w:t>所學字詞</w:t>
            </w:r>
            <w:proofErr w:type="gramEnd"/>
            <w:r>
              <w:rPr>
                <w:rFonts w:eastAsia="標楷體"/>
                <w:sz w:val="22"/>
              </w:rPr>
              <w:t>（能聽、讀、說、寫最基本的</w:t>
            </w:r>
            <w:r>
              <w:rPr>
                <w:rFonts w:eastAsia="標楷體"/>
                <w:sz w:val="22"/>
              </w:rPr>
              <w:t>1,200</w:t>
            </w:r>
            <w:r>
              <w:rPr>
                <w:rFonts w:eastAsia="標楷體"/>
                <w:sz w:val="22"/>
              </w:rPr>
              <w:t>字詞）。</w:t>
            </w:r>
          </w:p>
          <w:p w14:paraId="27E28105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B-Ⅳ-5 </w:t>
            </w:r>
            <w:r>
              <w:rPr>
                <w:rFonts w:eastAsia="標楷體"/>
                <w:sz w:val="22"/>
              </w:rPr>
              <w:t>人、事、時、地、物的描述及問答。</w:t>
            </w:r>
          </w:p>
          <w:p w14:paraId="377C5397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D-Ⅳ-1 </w:t>
            </w:r>
            <w:r>
              <w:rPr>
                <w:rFonts w:eastAsia="標楷體"/>
                <w:sz w:val="22"/>
              </w:rPr>
              <w:t>依綜合資訊作合理猜測。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9F993A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1. </w:t>
            </w:r>
            <w:r>
              <w:rPr>
                <w:rFonts w:eastAsia="標楷體"/>
                <w:sz w:val="22"/>
              </w:rPr>
              <w:t>能聽說讀寫西式食物的英文。</w:t>
            </w:r>
          </w:p>
          <w:p w14:paraId="00C629F4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能使用連綴動詞。</w:t>
            </w:r>
          </w:p>
          <w:p w14:paraId="4D442DFC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能了解使役動詞的使用時機。</w:t>
            </w:r>
          </w:p>
          <w:p w14:paraId="4BA50D2A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能分辨段落中的主題句、細節或例子。</w:t>
            </w:r>
          </w:p>
          <w:p w14:paraId="15F6E9CA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能分辨並正確念出句子</w:t>
            </w:r>
            <w:proofErr w:type="gramStart"/>
            <w:r>
              <w:rPr>
                <w:rFonts w:eastAsia="標楷體"/>
                <w:sz w:val="22"/>
              </w:rPr>
              <w:t>的連音</w:t>
            </w:r>
            <w:proofErr w:type="gramEnd"/>
            <w:r>
              <w:rPr>
                <w:rFonts w:eastAsia="標楷體"/>
                <w:sz w:val="22"/>
              </w:rPr>
              <w:t>（</w:t>
            </w:r>
            <w:r>
              <w:rPr>
                <w:rFonts w:eastAsia="標楷體"/>
                <w:sz w:val="22"/>
              </w:rPr>
              <w:t>linking</w:t>
            </w:r>
            <w:r>
              <w:rPr>
                <w:rFonts w:eastAsia="標楷體"/>
                <w:sz w:val="22"/>
              </w:rPr>
              <w:t>）。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73A294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1. </w:t>
            </w:r>
            <w:r>
              <w:rPr>
                <w:rFonts w:eastAsia="標楷體"/>
                <w:sz w:val="22"/>
              </w:rPr>
              <w:t>檔案評量</w:t>
            </w:r>
          </w:p>
          <w:p w14:paraId="3B30EA72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口語練習</w:t>
            </w:r>
          </w:p>
          <w:p w14:paraId="5E9EF9B8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口說測驗</w:t>
            </w:r>
          </w:p>
          <w:p w14:paraId="13DEEDAD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作業書寫</w:t>
            </w:r>
          </w:p>
          <w:p w14:paraId="6A50B38D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角色扮演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0520C9" w14:textId="77777777" w:rsidR="00AE6D20" w:rsidRDefault="00AE6D20" w:rsidP="00D43846">
            <w:pPr>
              <w:widowControl/>
              <w:jc w:val="both"/>
              <w:rPr>
                <w:rFonts w:eastAsia="標楷體"/>
                <w:sz w:val="22"/>
              </w:rPr>
            </w:pPr>
          </w:p>
          <w:p w14:paraId="20C77C77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閱</w:t>
            </w:r>
            <w:r>
              <w:rPr>
                <w:rFonts w:eastAsia="標楷體"/>
                <w:sz w:val="22"/>
              </w:rPr>
              <w:t xml:space="preserve">J3 </w:t>
            </w:r>
            <w:r>
              <w:rPr>
                <w:rFonts w:eastAsia="標楷體"/>
                <w:sz w:val="22"/>
              </w:rPr>
              <w:t>。</w:t>
            </w:r>
          </w:p>
          <w:p w14:paraId="1FFE929C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閱</w:t>
            </w:r>
            <w:r>
              <w:rPr>
                <w:rFonts w:eastAsia="標楷體"/>
                <w:sz w:val="22"/>
              </w:rPr>
              <w:t>J5</w:t>
            </w:r>
          </w:p>
          <w:p w14:paraId="044B390D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閱</w:t>
            </w:r>
            <w:r>
              <w:rPr>
                <w:rFonts w:eastAsia="標楷體"/>
                <w:sz w:val="22"/>
              </w:rPr>
              <w:t>J6</w:t>
            </w:r>
          </w:p>
          <w:p w14:paraId="54D85B0C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閱</w:t>
            </w:r>
            <w:r>
              <w:rPr>
                <w:rFonts w:eastAsia="標楷體"/>
                <w:sz w:val="22"/>
              </w:rPr>
              <w:t>J7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29C576" w14:textId="77777777" w:rsidR="00AE6D20" w:rsidRDefault="00AE6D20">
            <w:pPr>
              <w:widowControl/>
              <w:rPr>
                <w:rFonts w:ascii="標楷體" w:eastAsia="標楷體" w:hAnsi="標楷體" w:cs="微軟正黑體"/>
                <w:bCs/>
                <w:sz w:val="22"/>
              </w:rPr>
            </w:pPr>
          </w:p>
        </w:tc>
      </w:tr>
      <w:tr w:rsidR="00AE6D20" w14:paraId="2235CE40" w14:textId="77777777" w:rsidTr="00D43846">
        <w:trPr>
          <w:trHeight w:val="218"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E173B32" w14:textId="77777777" w:rsidR="00AE6D20" w:rsidRDefault="0008729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>
              <w:rPr>
                <w:rFonts w:ascii="Times New Roman" w:eastAsia="標楷體" w:hAnsi="Times New Roman" w:cs="Times New Roman"/>
              </w:rPr>
              <w:t>第八</w:t>
            </w:r>
            <w:proofErr w:type="gramStart"/>
            <w:r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69999" w14:textId="77777777" w:rsidR="00AE6D20" w:rsidRDefault="0008729A" w:rsidP="00D43846">
            <w:pPr>
              <w:widowControl/>
              <w:snapToGrid w:val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食物；招牌顏色</w:t>
            </w:r>
          </w:p>
          <w:p w14:paraId="2B7F5168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L3 Our Food Smells Good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62DFEB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1-Ⅳ-3 </w:t>
            </w:r>
            <w:r>
              <w:rPr>
                <w:rFonts w:eastAsia="標楷體"/>
                <w:sz w:val="22"/>
              </w:rPr>
              <w:t>能聽懂基本或重要句型的句子。</w:t>
            </w:r>
          </w:p>
          <w:p w14:paraId="42350BBE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1-Ⅳ-7 </w:t>
            </w:r>
            <w:r>
              <w:rPr>
                <w:rFonts w:eastAsia="標楷體"/>
                <w:sz w:val="22"/>
              </w:rPr>
              <w:t>能辨識簡短說明或敘述的情境及主旨。</w:t>
            </w:r>
          </w:p>
          <w:p w14:paraId="08105BE8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2-Ⅳ-1 </w:t>
            </w:r>
            <w:r>
              <w:rPr>
                <w:rFonts w:eastAsia="標楷體"/>
                <w:sz w:val="22"/>
              </w:rPr>
              <w:t>能說出課堂中所學的字詞。</w:t>
            </w:r>
          </w:p>
          <w:p w14:paraId="76A28BA0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2-Ⅳ-9 </w:t>
            </w:r>
            <w:r>
              <w:rPr>
                <w:rFonts w:eastAsia="標楷體"/>
                <w:sz w:val="22"/>
              </w:rPr>
              <w:t>能進行簡易的角色扮演。</w:t>
            </w:r>
          </w:p>
          <w:p w14:paraId="54D369BE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2-Ⅳ-12 </w:t>
            </w:r>
            <w:r>
              <w:rPr>
                <w:rFonts w:eastAsia="標楷體"/>
                <w:sz w:val="22"/>
              </w:rPr>
              <w:t>能以簡易的英語參與引導式討論。</w:t>
            </w:r>
          </w:p>
          <w:p w14:paraId="4D8C7829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3-Ⅳ-6 </w:t>
            </w:r>
            <w:r>
              <w:rPr>
                <w:rFonts w:eastAsia="標楷體"/>
                <w:sz w:val="22"/>
              </w:rPr>
              <w:t>能看懂基本的句型。</w:t>
            </w:r>
          </w:p>
          <w:p w14:paraId="20EAAA71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3-Ⅳ-7 </w:t>
            </w:r>
            <w:r>
              <w:rPr>
                <w:rFonts w:eastAsia="標楷體"/>
                <w:sz w:val="22"/>
              </w:rPr>
              <w:t>能了解對話的主要內容。</w:t>
            </w:r>
          </w:p>
          <w:p w14:paraId="659979F4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3-Ⅳ-12 </w:t>
            </w:r>
            <w:r>
              <w:rPr>
                <w:rFonts w:eastAsia="標楷體"/>
                <w:sz w:val="22"/>
              </w:rPr>
              <w:t>能熟悉重要的閱讀技巧，如擷取大意、猜測字義、推敲文意、預測後續文意及情節發展等。</w:t>
            </w:r>
          </w:p>
          <w:p w14:paraId="4BE87BBA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9-Ⅳ-1 </w:t>
            </w:r>
            <w:r>
              <w:rPr>
                <w:rFonts w:eastAsia="標楷體"/>
                <w:sz w:val="22"/>
              </w:rPr>
              <w:t>能綜合相關資訊作合理的猜測。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DF729A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Ac-Ⅳ-3 </w:t>
            </w:r>
            <w:r>
              <w:rPr>
                <w:rFonts w:eastAsia="標楷體"/>
                <w:sz w:val="22"/>
              </w:rPr>
              <w:t>常見的生活用語。</w:t>
            </w:r>
          </w:p>
          <w:p w14:paraId="073C443B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Ac-Ⅳ-4 </w:t>
            </w:r>
            <w:r>
              <w:rPr>
                <w:rFonts w:eastAsia="標楷體"/>
                <w:sz w:val="22"/>
              </w:rPr>
              <w:t>國中階段</w:t>
            </w:r>
            <w:proofErr w:type="gramStart"/>
            <w:r>
              <w:rPr>
                <w:rFonts w:eastAsia="標楷體"/>
                <w:sz w:val="22"/>
              </w:rPr>
              <w:t>所學字詞</w:t>
            </w:r>
            <w:proofErr w:type="gramEnd"/>
            <w:r>
              <w:rPr>
                <w:rFonts w:eastAsia="標楷體"/>
                <w:sz w:val="22"/>
              </w:rPr>
              <w:t>（能聽、讀、說、寫最基本的</w:t>
            </w:r>
            <w:r>
              <w:rPr>
                <w:rFonts w:eastAsia="標楷體"/>
                <w:sz w:val="22"/>
              </w:rPr>
              <w:t>1,200</w:t>
            </w:r>
            <w:r>
              <w:rPr>
                <w:rFonts w:eastAsia="標楷體"/>
                <w:sz w:val="22"/>
              </w:rPr>
              <w:t>字詞）。</w:t>
            </w:r>
          </w:p>
          <w:p w14:paraId="2E124D72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B-Ⅳ-5 </w:t>
            </w:r>
            <w:r>
              <w:rPr>
                <w:rFonts w:eastAsia="標楷體"/>
                <w:sz w:val="22"/>
              </w:rPr>
              <w:t>人、事、時、地、物的描述及問答。</w:t>
            </w:r>
          </w:p>
          <w:p w14:paraId="0F31E93B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D-Ⅳ-1 </w:t>
            </w:r>
            <w:r>
              <w:rPr>
                <w:rFonts w:eastAsia="標楷體"/>
                <w:sz w:val="22"/>
              </w:rPr>
              <w:t>依綜合資訊作合理猜測。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CD359C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1. </w:t>
            </w:r>
            <w:r>
              <w:rPr>
                <w:rFonts w:eastAsia="標楷體"/>
                <w:sz w:val="22"/>
              </w:rPr>
              <w:t>能聽說讀寫西式食物的英文。</w:t>
            </w:r>
          </w:p>
          <w:p w14:paraId="438E457D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能使用連綴動詞。</w:t>
            </w:r>
          </w:p>
          <w:p w14:paraId="440C9F81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能了解使役動詞的使用時機。</w:t>
            </w:r>
          </w:p>
          <w:p w14:paraId="33500290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能分辨段落中的主題句、細節或例子。</w:t>
            </w:r>
          </w:p>
          <w:p w14:paraId="1F7F1AF7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能分辨並正確念出句子</w:t>
            </w:r>
            <w:proofErr w:type="gramStart"/>
            <w:r>
              <w:rPr>
                <w:rFonts w:eastAsia="標楷體"/>
                <w:sz w:val="22"/>
              </w:rPr>
              <w:t>的連音</w:t>
            </w:r>
            <w:proofErr w:type="gramEnd"/>
            <w:r>
              <w:rPr>
                <w:rFonts w:eastAsia="標楷體"/>
                <w:sz w:val="22"/>
              </w:rPr>
              <w:t>（</w:t>
            </w:r>
            <w:r>
              <w:rPr>
                <w:rFonts w:eastAsia="標楷體"/>
                <w:sz w:val="22"/>
              </w:rPr>
              <w:t>linking</w:t>
            </w:r>
            <w:r>
              <w:rPr>
                <w:rFonts w:eastAsia="標楷體"/>
                <w:sz w:val="22"/>
              </w:rPr>
              <w:t>）。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3A4899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1. </w:t>
            </w:r>
            <w:r>
              <w:rPr>
                <w:rFonts w:eastAsia="標楷體"/>
                <w:sz w:val="22"/>
              </w:rPr>
              <w:t>檔案評量</w:t>
            </w:r>
          </w:p>
          <w:p w14:paraId="590011BD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口語練習</w:t>
            </w:r>
          </w:p>
          <w:p w14:paraId="72B558AC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口說測驗</w:t>
            </w:r>
          </w:p>
          <w:p w14:paraId="3217B698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作業書寫</w:t>
            </w:r>
          </w:p>
          <w:p w14:paraId="52C4C5A7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角色扮演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DF68BD" w14:textId="77777777" w:rsidR="00AE6D20" w:rsidRDefault="00AE6D20" w:rsidP="00D43846">
            <w:pPr>
              <w:widowControl/>
              <w:jc w:val="both"/>
              <w:rPr>
                <w:rFonts w:eastAsia="標楷體"/>
                <w:sz w:val="22"/>
              </w:rPr>
            </w:pPr>
          </w:p>
          <w:p w14:paraId="52C20907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閱</w:t>
            </w:r>
            <w:r>
              <w:rPr>
                <w:rFonts w:eastAsia="標楷體"/>
                <w:sz w:val="22"/>
              </w:rPr>
              <w:t xml:space="preserve">J3 </w:t>
            </w:r>
            <w:r>
              <w:rPr>
                <w:rFonts w:eastAsia="標楷體"/>
                <w:sz w:val="22"/>
              </w:rPr>
              <w:t>理</w:t>
            </w:r>
            <w:r>
              <w:rPr>
                <w:rFonts w:eastAsia="標楷體"/>
                <w:sz w:val="22"/>
              </w:rPr>
              <w:t>J5</w:t>
            </w:r>
          </w:p>
          <w:p w14:paraId="78E140BC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閱</w:t>
            </w:r>
            <w:r>
              <w:rPr>
                <w:rFonts w:eastAsia="標楷體"/>
                <w:sz w:val="22"/>
              </w:rPr>
              <w:t>J6</w:t>
            </w:r>
          </w:p>
          <w:p w14:paraId="747D5B6A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閱</w:t>
            </w:r>
            <w:r>
              <w:rPr>
                <w:rFonts w:eastAsia="標楷體"/>
                <w:sz w:val="22"/>
              </w:rPr>
              <w:t>J7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28D9BD" w14:textId="77777777" w:rsidR="00AE6D20" w:rsidRDefault="00AE6D20">
            <w:pPr>
              <w:widowControl/>
              <w:rPr>
                <w:rFonts w:ascii="標楷體" w:eastAsia="標楷體" w:hAnsi="標楷體" w:cs="微軟正黑體"/>
                <w:bCs/>
                <w:sz w:val="22"/>
              </w:rPr>
            </w:pPr>
          </w:p>
        </w:tc>
      </w:tr>
      <w:tr w:rsidR="00AE6D20" w14:paraId="38519E69" w14:textId="77777777" w:rsidTr="00D43846">
        <w:trPr>
          <w:trHeight w:val="206"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3635A2" w14:textId="77777777" w:rsidR="00AE6D20" w:rsidRDefault="0008729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>
              <w:rPr>
                <w:rFonts w:ascii="Times New Roman" w:eastAsia="標楷體" w:hAnsi="Times New Roman" w:cs="Times New Roman"/>
              </w:rPr>
              <w:t>第九</w:t>
            </w:r>
            <w:proofErr w:type="gramStart"/>
            <w:r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44D2A" w14:textId="77777777" w:rsidR="00AE6D20" w:rsidRDefault="0008729A" w:rsidP="00D43846">
            <w:pPr>
              <w:widowControl/>
              <w:snapToGrid w:val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食物；招牌顏色；</w:t>
            </w:r>
            <w:proofErr w:type="gramStart"/>
            <w:r>
              <w:rPr>
                <w:rFonts w:eastAsia="標楷體"/>
                <w:sz w:val="22"/>
              </w:rPr>
              <w:t>隔宿露營</w:t>
            </w:r>
            <w:proofErr w:type="gramEnd"/>
          </w:p>
          <w:p w14:paraId="1F00F869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L3 Our Food Smells Good</w:t>
            </w:r>
          </w:p>
          <w:p w14:paraId="034697CF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L4 Let’s Set Up Camp Quickly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3A9480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1-Ⅳ-3 </w:t>
            </w:r>
            <w:r>
              <w:rPr>
                <w:rFonts w:eastAsia="標楷體"/>
                <w:sz w:val="22"/>
              </w:rPr>
              <w:t>能聽懂基本或重要句型的句子。</w:t>
            </w:r>
          </w:p>
          <w:p w14:paraId="505FC419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1-Ⅳ-7 </w:t>
            </w:r>
            <w:r>
              <w:rPr>
                <w:rFonts w:eastAsia="標楷體"/>
                <w:sz w:val="22"/>
              </w:rPr>
              <w:t>能辨識簡短說明或敘述的情境及主旨。</w:t>
            </w:r>
          </w:p>
          <w:p w14:paraId="04F2DC83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2-Ⅳ-1 </w:t>
            </w:r>
            <w:r>
              <w:rPr>
                <w:rFonts w:eastAsia="標楷體"/>
                <w:sz w:val="22"/>
              </w:rPr>
              <w:t>能說出課堂中所學的字詞。</w:t>
            </w:r>
          </w:p>
          <w:p w14:paraId="74023081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2-Ⅳ-9 </w:t>
            </w:r>
            <w:r>
              <w:rPr>
                <w:rFonts w:eastAsia="標楷體"/>
                <w:sz w:val="22"/>
              </w:rPr>
              <w:t>能進行簡易的角色扮演。</w:t>
            </w:r>
          </w:p>
          <w:p w14:paraId="130BB76F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2-Ⅳ-12 </w:t>
            </w:r>
            <w:r>
              <w:rPr>
                <w:rFonts w:eastAsia="標楷體"/>
                <w:sz w:val="22"/>
              </w:rPr>
              <w:t>能以簡易的英語參與引導式討論。</w:t>
            </w:r>
          </w:p>
          <w:p w14:paraId="4388C676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3-Ⅳ-6 </w:t>
            </w:r>
            <w:r>
              <w:rPr>
                <w:rFonts w:eastAsia="標楷體"/>
                <w:sz w:val="22"/>
              </w:rPr>
              <w:t>能看懂基本的句型。</w:t>
            </w:r>
          </w:p>
          <w:p w14:paraId="71326BFD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3-Ⅳ-7 </w:t>
            </w:r>
            <w:r>
              <w:rPr>
                <w:rFonts w:eastAsia="標楷體"/>
                <w:sz w:val="22"/>
              </w:rPr>
              <w:t>能了解對話的主要內容。</w:t>
            </w:r>
          </w:p>
          <w:p w14:paraId="3665C1EC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3-Ⅳ-12 </w:t>
            </w:r>
            <w:r>
              <w:rPr>
                <w:rFonts w:eastAsia="標楷體"/>
                <w:sz w:val="22"/>
              </w:rPr>
              <w:t>能熟悉重要的閱讀技巧，如擷取大意、猜測字義、推敲文意、預測後續文意及情節發展等。</w:t>
            </w:r>
          </w:p>
          <w:p w14:paraId="78CD3BB2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9-Ⅳ-1 </w:t>
            </w:r>
            <w:r>
              <w:rPr>
                <w:rFonts w:eastAsia="標楷體"/>
                <w:sz w:val="22"/>
              </w:rPr>
              <w:t>能綜合相關資訊作合理的猜測。</w:t>
            </w:r>
          </w:p>
          <w:p w14:paraId="74780802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9-Ⅳ-2 </w:t>
            </w:r>
            <w:r>
              <w:rPr>
                <w:rFonts w:eastAsia="標楷體"/>
                <w:sz w:val="22"/>
              </w:rPr>
              <w:t>能把二至三項訊息加以比較、歸類、排序。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D827BE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Ab-Ⅳ-1 </w:t>
            </w:r>
            <w:r>
              <w:rPr>
                <w:rFonts w:eastAsia="標楷體"/>
                <w:sz w:val="22"/>
              </w:rPr>
              <w:t>句子的發音、重音及語調。</w:t>
            </w:r>
          </w:p>
          <w:p w14:paraId="6E7976F7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Ac-Ⅳ-3 </w:t>
            </w:r>
            <w:r>
              <w:rPr>
                <w:rFonts w:eastAsia="標楷體"/>
                <w:sz w:val="22"/>
              </w:rPr>
              <w:t>常見的生活用語。</w:t>
            </w:r>
          </w:p>
          <w:p w14:paraId="44D5E4DB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Ac-Ⅳ-4 </w:t>
            </w:r>
            <w:r>
              <w:rPr>
                <w:rFonts w:eastAsia="標楷體"/>
                <w:sz w:val="22"/>
              </w:rPr>
              <w:t>國中階段</w:t>
            </w:r>
            <w:proofErr w:type="gramStart"/>
            <w:r>
              <w:rPr>
                <w:rFonts w:eastAsia="標楷體"/>
                <w:sz w:val="22"/>
              </w:rPr>
              <w:t>所學字詞</w:t>
            </w:r>
            <w:proofErr w:type="gramEnd"/>
            <w:r>
              <w:rPr>
                <w:rFonts w:eastAsia="標楷體"/>
                <w:sz w:val="22"/>
              </w:rPr>
              <w:t>（能聽、讀、說、寫最基本的</w:t>
            </w:r>
            <w:r>
              <w:rPr>
                <w:rFonts w:eastAsia="標楷體"/>
                <w:sz w:val="22"/>
              </w:rPr>
              <w:t>1,200</w:t>
            </w:r>
            <w:r>
              <w:rPr>
                <w:rFonts w:eastAsia="標楷體"/>
                <w:sz w:val="22"/>
              </w:rPr>
              <w:t>字詞）。</w:t>
            </w:r>
          </w:p>
          <w:p w14:paraId="5CB97A9A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B-Ⅳ-5 </w:t>
            </w:r>
            <w:r>
              <w:rPr>
                <w:rFonts w:eastAsia="標楷體"/>
                <w:sz w:val="22"/>
              </w:rPr>
              <w:t>人、事、時、</w:t>
            </w:r>
            <w:r>
              <w:rPr>
                <w:rFonts w:eastAsia="標楷體"/>
                <w:sz w:val="22"/>
              </w:rPr>
              <w:lastRenderedPageBreak/>
              <w:t>地、物的描述及問答。</w:t>
            </w:r>
          </w:p>
          <w:p w14:paraId="52A14601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D-Ⅳ-1 </w:t>
            </w:r>
            <w:r>
              <w:rPr>
                <w:rFonts w:eastAsia="標楷體"/>
                <w:sz w:val="22"/>
              </w:rPr>
              <w:t>依綜合資訊作合理猜測。</w:t>
            </w:r>
          </w:p>
          <w:p w14:paraId="100768F6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D-Ⅳ-2 </w:t>
            </w:r>
            <w:r>
              <w:rPr>
                <w:rFonts w:eastAsia="標楷體"/>
                <w:sz w:val="22"/>
              </w:rPr>
              <w:t>二至三項訊息的比較、歸類、排序的方法。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525B9E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>[Lesson 3]</w:t>
            </w:r>
          </w:p>
          <w:p w14:paraId="7D91835A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1. </w:t>
            </w:r>
            <w:r>
              <w:rPr>
                <w:rFonts w:eastAsia="標楷體"/>
                <w:sz w:val="22"/>
              </w:rPr>
              <w:t>能聽說讀寫西式食物的英文。</w:t>
            </w:r>
          </w:p>
          <w:p w14:paraId="5269146C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能使用連綴動詞。</w:t>
            </w:r>
          </w:p>
          <w:p w14:paraId="24414F79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能了解使役動詞的使用時機。</w:t>
            </w:r>
          </w:p>
          <w:p w14:paraId="78929F6F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能分辨段落中的主題句、細節或例子。</w:t>
            </w:r>
          </w:p>
          <w:p w14:paraId="2BFB544B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5. </w:t>
            </w:r>
            <w:r>
              <w:rPr>
                <w:rFonts w:eastAsia="標楷體"/>
                <w:sz w:val="22"/>
              </w:rPr>
              <w:t>能分辨並正確念出句子</w:t>
            </w:r>
            <w:proofErr w:type="gramStart"/>
            <w:r>
              <w:rPr>
                <w:rFonts w:eastAsia="標楷體"/>
                <w:sz w:val="22"/>
              </w:rPr>
              <w:t>的連音</w:t>
            </w:r>
            <w:proofErr w:type="gramEnd"/>
            <w:r>
              <w:rPr>
                <w:rFonts w:eastAsia="標楷體"/>
                <w:sz w:val="22"/>
              </w:rPr>
              <w:t>（</w:t>
            </w:r>
            <w:r>
              <w:rPr>
                <w:rFonts w:eastAsia="標楷體"/>
                <w:sz w:val="22"/>
              </w:rPr>
              <w:t>linking</w:t>
            </w:r>
            <w:r>
              <w:rPr>
                <w:rFonts w:eastAsia="標楷體"/>
                <w:sz w:val="22"/>
              </w:rPr>
              <w:t>）。</w:t>
            </w:r>
          </w:p>
          <w:p w14:paraId="63DD9B88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[Lesson 4]</w:t>
            </w:r>
          </w:p>
          <w:p w14:paraId="47A4ABE3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1. </w:t>
            </w:r>
            <w:r>
              <w:rPr>
                <w:rFonts w:eastAsia="標楷體"/>
                <w:sz w:val="22"/>
              </w:rPr>
              <w:t>能聽說讀寫露營相關活動的英文。</w:t>
            </w:r>
          </w:p>
          <w:p w14:paraId="13630A7F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能熟悉形容詞變成情態副詞的規則。</w:t>
            </w:r>
          </w:p>
          <w:p w14:paraId="5996543F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能使用情態副詞修飾一般動詞。</w:t>
            </w:r>
          </w:p>
          <w:p w14:paraId="772AD1DF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能熟悉情態副詞比較級和最高級的用法。</w:t>
            </w:r>
          </w:p>
          <w:p w14:paraId="40C241D0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能正確排出事件發生的先後順序。</w:t>
            </w:r>
          </w:p>
          <w:p w14:paraId="77638E51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6. </w:t>
            </w:r>
            <w:r>
              <w:rPr>
                <w:rFonts w:eastAsia="標楷體"/>
                <w:sz w:val="22"/>
              </w:rPr>
              <w:t>能分辨並正確念出直</w:t>
            </w:r>
            <w:proofErr w:type="gramStart"/>
            <w:r>
              <w:rPr>
                <w:rFonts w:eastAsia="標楷體"/>
                <w:sz w:val="22"/>
              </w:rPr>
              <w:t>述句和</w:t>
            </w:r>
            <w:proofErr w:type="gramEnd"/>
            <w:r>
              <w:rPr>
                <w:rFonts w:eastAsia="標楷體"/>
                <w:sz w:val="22"/>
              </w:rPr>
              <w:t xml:space="preserve"> yes-no </w:t>
            </w:r>
            <w:r>
              <w:rPr>
                <w:rFonts w:eastAsia="標楷體"/>
                <w:sz w:val="22"/>
              </w:rPr>
              <w:t>問句的語調。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57BDC0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1. </w:t>
            </w:r>
            <w:r>
              <w:rPr>
                <w:rFonts w:eastAsia="標楷體"/>
                <w:sz w:val="22"/>
              </w:rPr>
              <w:t>檔案評量</w:t>
            </w:r>
          </w:p>
          <w:p w14:paraId="5E174032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口語練習</w:t>
            </w:r>
          </w:p>
          <w:p w14:paraId="3D06A903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口說測驗</w:t>
            </w:r>
          </w:p>
          <w:p w14:paraId="438EB2AE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作業書寫</w:t>
            </w:r>
          </w:p>
          <w:p w14:paraId="546987D7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角色扮演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8D19A5" w14:textId="77777777" w:rsidR="00AE6D20" w:rsidRDefault="00AE6D20" w:rsidP="00D43846">
            <w:pPr>
              <w:widowControl/>
              <w:jc w:val="both"/>
              <w:rPr>
                <w:rFonts w:eastAsia="標楷體"/>
                <w:sz w:val="22"/>
              </w:rPr>
            </w:pPr>
          </w:p>
          <w:p w14:paraId="131DC748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閱</w:t>
            </w:r>
            <w:r>
              <w:rPr>
                <w:rFonts w:eastAsia="標楷體"/>
                <w:sz w:val="22"/>
              </w:rPr>
              <w:t>J3</w:t>
            </w:r>
          </w:p>
          <w:p w14:paraId="7872BDD7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閱</w:t>
            </w:r>
            <w:r>
              <w:rPr>
                <w:rFonts w:eastAsia="標楷體"/>
                <w:sz w:val="22"/>
              </w:rPr>
              <w:t>J5</w:t>
            </w:r>
          </w:p>
          <w:p w14:paraId="64E9D325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閱</w:t>
            </w:r>
            <w:r>
              <w:rPr>
                <w:rFonts w:eastAsia="標楷體"/>
                <w:sz w:val="22"/>
              </w:rPr>
              <w:t>J6</w:t>
            </w:r>
          </w:p>
          <w:p w14:paraId="79561DF6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閱</w:t>
            </w:r>
            <w:r>
              <w:rPr>
                <w:rFonts w:eastAsia="標楷體"/>
                <w:sz w:val="22"/>
              </w:rPr>
              <w:t>J7</w:t>
            </w:r>
          </w:p>
          <w:p w14:paraId="77C8594E" w14:textId="77777777" w:rsidR="00AE6D20" w:rsidRDefault="00AE6D20" w:rsidP="00D43846">
            <w:pPr>
              <w:widowControl/>
              <w:jc w:val="both"/>
              <w:rPr>
                <w:rFonts w:eastAsia="標楷體"/>
                <w:sz w:val="22"/>
              </w:rPr>
            </w:pPr>
          </w:p>
          <w:p w14:paraId="5C16F7C0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戶</w:t>
            </w:r>
            <w:r>
              <w:rPr>
                <w:rFonts w:eastAsia="標楷體"/>
                <w:sz w:val="22"/>
              </w:rPr>
              <w:t>J3</w:t>
            </w:r>
          </w:p>
          <w:p w14:paraId="782B68AC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戶</w:t>
            </w:r>
            <w:r>
              <w:rPr>
                <w:rFonts w:eastAsia="標楷體"/>
                <w:sz w:val="22"/>
              </w:rPr>
              <w:t>J5</w:t>
            </w:r>
          </w:p>
          <w:p w14:paraId="345B8C37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>戶</w:t>
            </w:r>
            <w:r>
              <w:rPr>
                <w:rFonts w:eastAsia="標楷體"/>
                <w:sz w:val="22"/>
              </w:rPr>
              <w:t>J7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1EEC07" w14:textId="77777777" w:rsidR="00AE6D20" w:rsidRDefault="00AE6D20">
            <w:pPr>
              <w:widowControl/>
              <w:rPr>
                <w:rFonts w:ascii="標楷體" w:eastAsia="標楷體" w:hAnsi="標楷體" w:cs="微軟正黑體"/>
                <w:bCs/>
                <w:sz w:val="22"/>
              </w:rPr>
            </w:pPr>
          </w:p>
        </w:tc>
      </w:tr>
      <w:tr w:rsidR="00AE6D20" w14:paraId="0513C75C" w14:textId="77777777" w:rsidTr="00D43846">
        <w:trPr>
          <w:trHeight w:val="218"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370221" w14:textId="77777777" w:rsidR="00AE6D20" w:rsidRDefault="0008729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>
              <w:rPr>
                <w:rFonts w:ascii="Times New Roman" w:eastAsia="標楷體" w:hAnsi="Times New Roman" w:cs="Times New Roman"/>
              </w:rPr>
              <w:t>第十</w:t>
            </w:r>
            <w:proofErr w:type="gramStart"/>
            <w:r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9799E" w14:textId="77777777" w:rsidR="00AE6D20" w:rsidRDefault="0008729A" w:rsidP="00D43846">
            <w:pPr>
              <w:widowControl/>
              <w:snapToGrid w:val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食物；招牌顏色；</w:t>
            </w:r>
            <w:proofErr w:type="gramStart"/>
            <w:r>
              <w:rPr>
                <w:rFonts w:eastAsia="標楷體"/>
                <w:sz w:val="22"/>
              </w:rPr>
              <w:t>隔宿露營</w:t>
            </w:r>
            <w:proofErr w:type="gramEnd"/>
          </w:p>
          <w:p w14:paraId="769B5CC4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L3 Our Food Smells Good</w:t>
            </w:r>
          </w:p>
          <w:p w14:paraId="4142B826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L4 Let’s Set Up Camp Quickly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9F67D7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1-Ⅳ-3 </w:t>
            </w:r>
            <w:r>
              <w:rPr>
                <w:rFonts w:eastAsia="標楷體"/>
                <w:sz w:val="22"/>
              </w:rPr>
              <w:t>能聽懂基本或重要句型的句子。</w:t>
            </w:r>
          </w:p>
          <w:p w14:paraId="795F7B5E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1-Ⅳ-7 </w:t>
            </w:r>
            <w:r>
              <w:rPr>
                <w:rFonts w:eastAsia="標楷體"/>
                <w:sz w:val="22"/>
              </w:rPr>
              <w:t>能辨識簡短說明或敘述的情境及主旨。</w:t>
            </w:r>
          </w:p>
          <w:p w14:paraId="5F0CC44D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2-Ⅳ-1 </w:t>
            </w:r>
            <w:r>
              <w:rPr>
                <w:rFonts w:eastAsia="標楷體"/>
                <w:sz w:val="22"/>
              </w:rPr>
              <w:t>能說出課堂中所學的字詞。</w:t>
            </w:r>
          </w:p>
          <w:p w14:paraId="07D3A142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2-Ⅳ-9 </w:t>
            </w:r>
            <w:r>
              <w:rPr>
                <w:rFonts w:eastAsia="標楷體"/>
                <w:sz w:val="22"/>
              </w:rPr>
              <w:t>能進行簡易的角色扮演。</w:t>
            </w:r>
          </w:p>
          <w:p w14:paraId="5CDE07F0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2-Ⅳ-12 </w:t>
            </w:r>
            <w:r>
              <w:rPr>
                <w:rFonts w:eastAsia="標楷體"/>
                <w:sz w:val="22"/>
              </w:rPr>
              <w:t>能以簡易的英語參與引導式討論。</w:t>
            </w:r>
          </w:p>
          <w:p w14:paraId="4CE36D69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3-Ⅳ-6 </w:t>
            </w:r>
            <w:r>
              <w:rPr>
                <w:rFonts w:eastAsia="標楷體"/>
                <w:sz w:val="22"/>
              </w:rPr>
              <w:t>能看懂基本的句型。</w:t>
            </w:r>
          </w:p>
          <w:p w14:paraId="4BE92C36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3-Ⅳ-7 </w:t>
            </w:r>
            <w:r>
              <w:rPr>
                <w:rFonts w:eastAsia="標楷體"/>
                <w:sz w:val="22"/>
              </w:rPr>
              <w:t>能了解對話的主要內容。</w:t>
            </w:r>
          </w:p>
          <w:p w14:paraId="4B51F001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3-Ⅳ-12 </w:t>
            </w:r>
            <w:r>
              <w:rPr>
                <w:rFonts w:eastAsia="標楷體"/>
                <w:sz w:val="22"/>
              </w:rPr>
              <w:t>能熟悉重要的閱讀技</w:t>
            </w:r>
            <w:r>
              <w:rPr>
                <w:rFonts w:eastAsia="標楷體"/>
                <w:sz w:val="22"/>
              </w:rPr>
              <w:lastRenderedPageBreak/>
              <w:t>巧，如擷取大意、猜測字義、推敲文意、預測後續文意及情節發展等。</w:t>
            </w:r>
          </w:p>
          <w:p w14:paraId="21712EC8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9-Ⅳ-1 </w:t>
            </w:r>
            <w:r>
              <w:rPr>
                <w:rFonts w:eastAsia="標楷體"/>
                <w:sz w:val="22"/>
              </w:rPr>
              <w:t>能綜合相關資訊作合理的猜測。</w:t>
            </w:r>
          </w:p>
          <w:p w14:paraId="0E1C6F06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9-Ⅳ-2 </w:t>
            </w:r>
            <w:r>
              <w:rPr>
                <w:rFonts w:eastAsia="標楷體"/>
                <w:sz w:val="22"/>
              </w:rPr>
              <w:t>能把二至三項訊息加以比較、歸類、排序。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DBEDC7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Ab-Ⅳ-1 </w:t>
            </w:r>
            <w:r>
              <w:rPr>
                <w:rFonts w:eastAsia="標楷體"/>
                <w:sz w:val="22"/>
              </w:rPr>
              <w:t>句子的發音、重音及語調。</w:t>
            </w:r>
          </w:p>
          <w:p w14:paraId="573DD8C3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Ac-Ⅳ-3 </w:t>
            </w:r>
            <w:r>
              <w:rPr>
                <w:rFonts w:eastAsia="標楷體"/>
                <w:sz w:val="22"/>
              </w:rPr>
              <w:t>常見的生活用語。</w:t>
            </w:r>
          </w:p>
          <w:p w14:paraId="7AB19936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Ac-Ⅳ-4 </w:t>
            </w:r>
            <w:r>
              <w:rPr>
                <w:rFonts w:eastAsia="標楷體"/>
                <w:sz w:val="22"/>
              </w:rPr>
              <w:t>國中階段</w:t>
            </w:r>
            <w:proofErr w:type="gramStart"/>
            <w:r>
              <w:rPr>
                <w:rFonts w:eastAsia="標楷體"/>
                <w:sz w:val="22"/>
              </w:rPr>
              <w:t>所學字詞</w:t>
            </w:r>
            <w:proofErr w:type="gramEnd"/>
            <w:r>
              <w:rPr>
                <w:rFonts w:eastAsia="標楷體"/>
                <w:sz w:val="22"/>
              </w:rPr>
              <w:t>（能聽、讀、說、寫最基本的</w:t>
            </w:r>
            <w:r>
              <w:rPr>
                <w:rFonts w:eastAsia="標楷體"/>
                <w:sz w:val="22"/>
              </w:rPr>
              <w:t>1,200</w:t>
            </w:r>
            <w:r>
              <w:rPr>
                <w:rFonts w:eastAsia="標楷體"/>
                <w:sz w:val="22"/>
              </w:rPr>
              <w:t>字詞）。</w:t>
            </w:r>
          </w:p>
          <w:p w14:paraId="0A4FADCC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B-Ⅳ-5 </w:t>
            </w:r>
            <w:r>
              <w:rPr>
                <w:rFonts w:eastAsia="標楷體"/>
                <w:sz w:val="22"/>
              </w:rPr>
              <w:t>人、事、時、地、物的描述及問答。</w:t>
            </w:r>
          </w:p>
          <w:p w14:paraId="2DCB2448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D-Ⅳ-1 </w:t>
            </w:r>
            <w:r>
              <w:rPr>
                <w:rFonts w:eastAsia="標楷體"/>
                <w:sz w:val="22"/>
              </w:rPr>
              <w:t>依綜合資訊作合理猜測。</w:t>
            </w:r>
          </w:p>
          <w:p w14:paraId="653BA855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D-Ⅳ-2 </w:t>
            </w:r>
            <w:r>
              <w:rPr>
                <w:rFonts w:eastAsia="標楷體"/>
                <w:sz w:val="22"/>
              </w:rPr>
              <w:t>二至三項訊息的比較、歸類、排序的方法。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B5BE57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[Lesson 3]</w:t>
            </w:r>
          </w:p>
          <w:p w14:paraId="2353D3F1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1. </w:t>
            </w:r>
            <w:r>
              <w:rPr>
                <w:rFonts w:eastAsia="標楷體"/>
                <w:sz w:val="22"/>
              </w:rPr>
              <w:t>能聽說讀寫西式食物的英文。</w:t>
            </w:r>
          </w:p>
          <w:p w14:paraId="61F69133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能使用連綴動詞。</w:t>
            </w:r>
          </w:p>
          <w:p w14:paraId="4B2D4AC3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能了解使役動詞的使用時機。</w:t>
            </w:r>
          </w:p>
          <w:p w14:paraId="2399F0A3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能分辨段落中的主題句、細節或例子。</w:t>
            </w:r>
          </w:p>
          <w:p w14:paraId="63B14FDD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能分辨並正確念出句子</w:t>
            </w:r>
            <w:proofErr w:type="gramStart"/>
            <w:r>
              <w:rPr>
                <w:rFonts w:eastAsia="標楷體"/>
                <w:sz w:val="22"/>
              </w:rPr>
              <w:t>的連音</w:t>
            </w:r>
            <w:proofErr w:type="gramEnd"/>
            <w:r>
              <w:rPr>
                <w:rFonts w:eastAsia="標楷體"/>
                <w:sz w:val="22"/>
              </w:rPr>
              <w:t>（</w:t>
            </w:r>
            <w:r>
              <w:rPr>
                <w:rFonts w:eastAsia="標楷體"/>
                <w:sz w:val="22"/>
              </w:rPr>
              <w:t>linking</w:t>
            </w:r>
            <w:r>
              <w:rPr>
                <w:rFonts w:eastAsia="標楷體"/>
                <w:sz w:val="22"/>
              </w:rPr>
              <w:t>）。</w:t>
            </w:r>
          </w:p>
          <w:p w14:paraId="2451C966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[Lesson 4]</w:t>
            </w:r>
          </w:p>
          <w:p w14:paraId="70A8080C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1. </w:t>
            </w:r>
            <w:r>
              <w:rPr>
                <w:rFonts w:eastAsia="標楷體"/>
                <w:sz w:val="22"/>
              </w:rPr>
              <w:t>能聽說讀寫露營相關活動的英文。</w:t>
            </w:r>
          </w:p>
          <w:p w14:paraId="7949A4D3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能熟悉形容詞變成情態</w:t>
            </w:r>
            <w:r>
              <w:rPr>
                <w:rFonts w:eastAsia="標楷體"/>
                <w:sz w:val="22"/>
              </w:rPr>
              <w:lastRenderedPageBreak/>
              <w:t>副詞的規則。</w:t>
            </w:r>
          </w:p>
          <w:p w14:paraId="19452538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能使用情態副詞修飾一般動詞。</w:t>
            </w:r>
          </w:p>
          <w:p w14:paraId="0CB1A4D9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能熟悉情態副詞比較級和最高級的用法。</w:t>
            </w:r>
          </w:p>
          <w:p w14:paraId="160DC199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能正確排出事件發生的先後順序。</w:t>
            </w:r>
          </w:p>
          <w:p w14:paraId="28C8B6DE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6. </w:t>
            </w:r>
            <w:r>
              <w:rPr>
                <w:rFonts w:eastAsia="標楷體"/>
                <w:sz w:val="22"/>
              </w:rPr>
              <w:t>能分辨並正確念出直</w:t>
            </w:r>
            <w:proofErr w:type="gramStart"/>
            <w:r>
              <w:rPr>
                <w:rFonts w:eastAsia="標楷體"/>
                <w:sz w:val="22"/>
              </w:rPr>
              <w:t>述句和</w:t>
            </w:r>
            <w:proofErr w:type="gramEnd"/>
            <w:r>
              <w:rPr>
                <w:rFonts w:eastAsia="標楷體"/>
                <w:sz w:val="22"/>
              </w:rPr>
              <w:t xml:space="preserve"> yes-no </w:t>
            </w:r>
            <w:r>
              <w:rPr>
                <w:rFonts w:eastAsia="標楷體"/>
                <w:sz w:val="22"/>
              </w:rPr>
              <w:t>問句的語調。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1C238A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1. </w:t>
            </w:r>
            <w:r>
              <w:rPr>
                <w:rFonts w:eastAsia="標楷體"/>
                <w:sz w:val="22"/>
              </w:rPr>
              <w:t>檔案評量</w:t>
            </w:r>
          </w:p>
          <w:p w14:paraId="4D8C2426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口語練習</w:t>
            </w:r>
          </w:p>
          <w:p w14:paraId="1453966E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口說測驗</w:t>
            </w:r>
          </w:p>
          <w:p w14:paraId="65BEBE85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作業書寫</w:t>
            </w:r>
          </w:p>
          <w:p w14:paraId="619FD5DF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角色扮演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DCB8E2" w14:textId="77777777" w:rsidR="00AE6D20" w:rsidRDefault="00AE6D20" w:rsidP="00D43846">
            <w:pPr>
              <w:widowControl/>
              <w:jc w:val="both"/>
              <w:rPr>
                <w:rFonts w:eastAsia="標楷體"/>
                <w:sz w:val="22"/>
              </w:rPr>
            </w:pPr>
          </w:p>
          <w:p w14:paraId="6DAD8D04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閱</w:t>
            </w:r>
            <w:r>
              <w:rPr>
                <w:rFonts w:eastAsia="標楷體"/>
                <w:sz w:val="22"/>
              </w:rPr>
              <w:t>J3</w:t>
            </w:r>
          </w:p>
          <w:p w14:paraId="3607C744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閱</w:t>
            </w:r>
            <w:r>
              <w:rPr>
                <w:rFonts w:eastAsia="標楷體"/>
                <w:sz w:val="22"/>
              </w:rPr>
              <w:t>J5</w:t>
            </w:r>
          </w:p>
          <w:p w14:paraId="63745C6F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閱</w:t>
            </w:r>
            <w:r>
              <w:rPr>
                <w:rFonts w:eastAsia="標楷體"/>
                <w:sz w:val="22"/>
              </w:rPr>
              <w:t>J6</w:t>
            </w:r>
          </w:p>
          <w:p w14:paraId="020AFB46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閱</w:t>
            </w:r>
            <w:r>
              <w:rPr>
                <w:rFonts w:eastAsia="標楷體"/>
                <w:sz w:val="22"/>
              </w:rPr>
              <w:t>J7</w:t>
            </w:r>
          </w:p>
          <w:p w14:paraId="7A5663F3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戶</w:t>
            </w:r>
            <w:r>
              <w:rPr>
                <w:rFonts w:eastAsia="標楷體"/>
                <w:sz w:val="22"/>
              </w:rPr>
              <w:t>J3</w:t>
            </w:r>
          </w:p>
          <w:p w14:paraId="5F4551F8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戶</w:t>
            </w:r>
            <w:r>
              <w:rPr>
                <w:rFonts w:eastAsia="標楷體"/>
                <w:sz w:val="22"/>
              </w:rPr>
              <w:t>J5</w:t>
            </w:r>
          </w:p>
          <w:p w14:paraId="01668F35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戶</w:t>
            </w:r>
            <w:r>
              <w:rPr>
                <w:rFonts w:eastAsia="標楷體"/>
                <w:sz w:val="22"/>
              </w:rPr>
              <w:t>J7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909E3F" w14:textId="77777777" w:rsidR="00AE6D20" w:rsidRDefault="00AE6D20">
            <w:pPr>
              <w:widowControl/>
              <w:rPr>
                <w:rFonts w:ascii="標楷體" w:eastAsia="標楷體" w:hAnsi="標楷體" w:cs="微軟正黑體"/>
                <w:bCs/>
                <w:sz w:val="22"/>
              </w:rPr>
            </w:pPr>
          </w:p>
        </w:tc>
      </w:tr>
      <w:tr w:rsidR="00AE6D20" w14:paraId="1C65BE76" w14:textId="77777777" w:rsidTr="00D43846">
        <w:trPr>
          <w:trHeight w:val="206"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D3C5A6" w14:textId="77777777" w:rsidR="00AE6D20" w:rsidRDefault="0008729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>
              <w:rPr>
                <w:rFonts w:ascii="Times New Roman" w:eastAsia="標楷體" w:hAnsi="Times New Roman" w:cs="Times New Roman"/>
              </w:rPr>
              <w:t>第十一</w:t>
            </w:r>
            <w:proofErr w:type="gramStart"/>
            <w:r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2581B" w14:textId="77777777" w:rsidR="00AE6D20" w:rsidRDefault="0008729A" w:rsidP="00D43846">
            <w:pPr>
              <w:widowControl/>
              <w:snapToGrid w:val="0"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>
              <w:rPr>
                <w:rFonts w:eastAsia="標楷體"/>
                <w:sz w:val="22"/>
              </w:rPr>
              <w:t>隔宿露營</w:t>
            </w:r>
            <w:proofErr w:type="gramEnd"/>
          </w:p>
          <w:p w14:paraId="7F0AE5BD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L4 Let’s Set Up Camp Quickly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1C6D15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1-Ⅳ-3 </w:t>
            </w:r>
            <w:r>
              <w:rPr>
                <w:rFonts w:eastAsia="標楷體"/>
                <w:sz w:val="22"/>
              </w:rPr>
              <w:t>能聽懂基本或重要句型的句子。</w:t>
            </w:r>
          </w:p>
          <w:p w14:paraId="3D91AE59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1-Ⅳ-7 </w:t>
            </w:r>
            <w:r>
              <w:rPr>
                <w:rFonts w:eastAsia="標楷體"/>
                <w:sz w:val="22"/>
              </w:rPr>
              <w:t>能辨識簡短說明或敘述的情境及主旨。</w:t>
            </w:r>
          </w:p>
          <w:p w14:paraId="18DA5F81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2-Ⅳ-1 </w:t>
            </w:r>
            <w:r>
              <w:rPr>
                <w:rFonts w:eastAsia="標楷體"/>
                <w:sz w:val="22"/>
              </w:rPr>
              <w:t>能說出課堂中所學的字詞。</w:t>
            </w:r>
          </w:p>
          <w:p w14:paraId="0C8EA32B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2-Ⅳ-9 </w:t>
            </w:r>
            <w:r>
              <w:rPr>
                <w:rFonts w:eastAsia="標楷體"/>
                <w:sz w:val="22"/>
              </w:rPr>
              <w:t>能進行簡易的角色扮演。</w:t>
            </w:r>
          </w:p>
          <w:p w14:paraId="57167127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2-Ⅳ-12 </w:t>
            </w:r>
            <w:r>
              <w:rPr>
                <w:rFonts w:eastAsia="標楷體"/>
                <w:sz w:val="22"/>
              </w:rPr>
              <w:t>能以簡易的英語參與引導式討論。</w:t>
            </w:r>
          </w:p>
          <w:p w14:paraId="12FFB86B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3-Ⅳ-6 </w:t>
            </w:r>
            <w:r>
              <w:rPr>
                <w:rFonts w:eastAsia="標楷體"/>
                <w:sz w:val="22"/>
              </w:rPr>
              <w:t>能看懂基本的句型。</w:t>
            </w:r>
          </w:p>
          <w:p w14:paraId="77528CC7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3-Ⅳ-7 </w:t>
            </w:r>
            <w:r>
              <w:rPr>
                <w:rFonts w:eastAsia="標楷體"/>
                <w:sz w:val="22"/>
              </w:rPr>
              <w:t>能了解對話的主要內容。</w:t>
            </w:r>
          </w:p>
          <w:p w14:paraId="34EF9911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3-Ⅳ-12 </w:t>
            </w:r>
            <w:r>
              <w:rPr>
                <w:rFonts w:eastAsia="標楷體"/>
                <w:sz w:val="22"/>
              </w:rPr>
              <w:t>能熟悉重要的閱讀技巧，如擷取大意、猜測字義、推敲文意、預測後續文意及情節發展等。</w:t>
            </w:r>
          </w:p>
          <w:p w14:paraId="66CFF4DE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9-Ⅳ-2 </w:t>
            </w:r>
            <w:r>
              <w:rPr>
                <w:rFonts w:eastAsia="標楷體"/>
                <w:sz w:val="22"/>
              </w:rPr>
              <w:t>能把二至三項訊息加以比較、歸類、排序。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F1E4BB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Ab-Ⅳ-1 </w:t>
            </w:r>
            <w:r>
              <w:rPr>
                <w:rFonts w:eastAsia="標楷體"/>
                <w:sz w:val="22"/>
              </w:rPr>
              <w:t>句子的發音、重音及語調。</w:t>
            </w:r>
          </w:p>
          <w:p w14:paraId="24E0ABFB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Ad-Ⅳ-1 </w:t>
            </w:r>
            <w:r>
              <w:rPr>
                <w:rFonts w:eastAsia="標楷體"/>
                <w:sz w:val="22"/>
              </w:rPr>
              <w:t>國中階段所學的文法句型。</w:t>
            </w:r>
          </w:p>
          <w:p w14:paraId="5A32920D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B-Ⅳ-2 </w:t>
            </w:r>
            <w:r>
              <w:rPr>
                <w:rFonts w:eastAsia="標楷體"/>
                <w:sz w:val="22"/>
              </w:rPr>
              <w:t>國中階段</w:t>
            </w:r>
            <w:proofErr w:type="gramStart"/>
            <w:r>
              <w:rPr>
                <w:rFonts w:eastAsia="標楷體"/>
                <w:sz w:val="22"/>
              </w:rPr>
              <w:t>所學字詞</w:t>
            </w:r>
            <w:proofErr w:type="gramEnd"/>
            <w:r>
              <w:rPr>
                <w:rFonts w:eastAsia="標楷體"/>
                <w:sz w:val="22"/>
              </w:rPr>
              <w:t>及句型的生活溝通。</w:t>
            </w:r>
          </w:p>
          <w:p w14:paraId="6119DCB4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B-Ⅳ-5 </w:t>
            </w:r>
            <w:r>
              <w:rPr>
                <w:rFonts w:eastAsia="標楷體"/>
                <w:sz w:val="22"/>
              </w:rPr>
              <w:t>人、事、時、地、物的描述及問答。</w:t>
            </w:r>
          </w:p>
          <w:p w14:paraId="3834D961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B-Ⅳ-7 </w:t>
            </w:r>
            <w:r>
              <w:rPr>
                <w:rFonts w:eastAsia="標楷體"/>
                <w:sz w:val="22"/>
              </w:rPr>
              <w:t>角色扮演。</w:t>
            </w:r>
          </w:p>
          <w:p w14:paraId="5E843EF8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D-Ⅳ-2 </w:t>
            </w:r>
            <w:r>
              <w:rPr>
                <w:rFonts w:eastAsia="標楷體"/>
                <w:sz w:val="22"/>
              </w:rPr>
              <w:t>二至三項訊息的比較、歸類、排序的方法。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709D0B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1. </w:t>
            </w:r>
            <w:r>
              <w:rPr>
                <w:rFonts w:eastAsia="標楷體"/>
                <w:sz w:val="22"/>
              </w:rPr>
              <w:t>能聽說讀寫露營相關活動的英文。</w:t>
            </w:r>
          </w:p>
          <w:p w14:paraId="05456686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能熟悉形容詞變成情態副詞的規則。</w:t>
            </w:r>
          </w:p>
          <w:p w14:paraId="527AC6A5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能使用情態副詞修飾一般動詞。</w:t>
            </w:r>
          </w:p>
          <w:p w14:paraId="4B2388F9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能熟悉情態副詞比較級和最高級的用法。</w:t>
            </w:r>
          </w:p>
          <w:p w14:paraId="2D4A9AEA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能正確排出事件發生的先後順序。</w:t>
            </w:r>
          </w:p>
          <w:p w14:paraId="2225D069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6. </w:t>
            </w:r>
            <w:r>
              <w:rPr>
                <w:rFonts w:eastAsia="標楷體"/>
                <w:sz w:val="22"/>
              </w:rPr>
              <w:t>能分辨並正確念出直</w:t>
            </w:r>
            <w:proofErr w:type="gramStart"/>
            <w:r>
              <w:rPr>
                <w:rFonts w:eastAsia="標楷體"/>
                <w:sz w:val="22"/>
              </w:rPr>
              <w:t>述句和</w:t>
            </w:r>
            <w:proofErr w:type="gramEnd"/>
            <w:r>
              <w:rPr>
                <w:rFonts w:eastAsia="標楷體"/>
                <w:sz w:val="22"/>
              </w:rPr>
              <w:t xml:space="preserve"> yes-no </w:t>
            </w:r>
            <w:r>
              <w:rPr>
                <w:rFonts w:eastAsia="標楷體"/>
                <w:sz w:val="22"/>
              </w:rPr>
              <w:t>問句的語調。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B917F9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1. </w:t>
            </w:r>
            <w:r>
              <w:rPr>
                <w:rFonts w:eastAsia="標楷體"/>
                <w:sz w:val="22"/>
              </w:rPr>
              <w:t>檔案評量</w:t>
            </w:r>
          </w:p>
          <w:p w14:paraId="1AD97E68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口語練習</w:t>
            </w:r>
          </w:p>
          <w:p w14:paraId="24D3122E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口說測驗</w:t>
            </w:r>
          </w:p>
          <w:p w14:paraId="506D439B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作業書寫</w:t>
            </w:r>
          </w:p>
          <w:p w14:paraId="0AC7636F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角色扮演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3E4FCD" w14:textId="77777777" w:rsidR="00AE6D20" w:rsidRDefault="00AE6D20" w:rsidP="00D43846">
            <w:pPr>
              <w:widowControl/>
              <w:jc w:val="both"/>
              <w:rPr>
                <w:rFonts w:eastAsia="標楷體"/>
                <w:sz w:val="22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8820F8" w14:textId="77777777" w:rsidR="00AE6D20" w:rsidRDefault="00AE6D20">
            <w:pPr>
              <w:widowControl/>
              <w:rPr>
                <w:rFonts w:ascii="標楷體" w:eastAsia="標楷體" w:hAnsi="標楷體" w:cs="微軟正黑體"/>
                <w:bCs/>
                <w:sz w:val="22"/>
              </w:rPr>
            </w:pPr>
          </w:p>
        </w:tc>
      </w:tr>
      <w:tr w:rsidR="00AE6D20" w14:paraId="40074BF5" w14:textId="77777777" w:rsidTr="00D43846">
        <w:trPr>
          <w:trHeight w:val="218"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486BB8" w14:textId="77777777" w:rsidR="00AE6D20" w:rsidRDefault="0008729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>
              <w:rPr>
                <w:rFonts w:ascii="Times New Roman" w:eastAsia="標楷體" w:hAnsi="Times New Roman" w:cs="Times New Roman"/>
              </w:rPr>
              <w:t>第十二</w:t>
            </w:r>
            <w:proofErr w:type="gramStart"/>
            <w:r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923D3" w14:textId="77777777" w:rsidR="00AE6D20" w:rsidRDefault="0008729A" w:rsidP="00D43846">
            <w:pPr>
              <w:widowControl/>
              <w:snapToGrid w:val="0"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>
              <w:rPr>
                <w:rFonts w:eastAsia="標楷體"/>
                <w:sz w:val="22"/>
              </w:rPr>
              <w:t>隔宿露營</w:t>
            </w:r>
            <w:proofErr w:type="gramEnd"/>
          </w:p>
          <w:p w14:paraId="2DC00F0D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>L4 Let’s Set Up Camp Quickly Review 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0E1E72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2-Ⅳ-8 </w:t>
            </w:r>
            <w:r>
              <w:rPr>
                <w:rFonts w:eastAsia="標楷體"/>
                <w:sz w:val="22"/>
              </w:rPr>
              <w:t>能以正確的發音、適切</w:t>
            </w:r>
            <w:r>
              <w:rPr>
                <w:rFonts w:eastAsia="標楷體"/>
                <w:sz w:val="22"/>
              </w:rPr>
              <w:lastRenderedPageBreak/>
              <w:t>的重音及語調說出基本或重要句型的句子。</w:t>
            </w:r>
          </w:p>
          <w:p w14:paraId="04B2C226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5-Ⅳ-3 </w:t>
            </w:r>
            <w:r>
              <w:rPr>
                <w:rFonts w:eastAsia="標楷體"/>
                <w:sz w:val="22"/>
              </w:rPr>
              <w:t>能聽懂日常生活應對中常用語句，並能作適當的回應。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CEF143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Ac-Ⅳ-3 </w:t>
            </w:r>
            <w:r>
              <w:rPr>
                <w:rFonts w:eastAsia="標楷體"/>
                <w:sz w:val="22"/>
              </w:rPr>
              <w:t>常見的生活用</w:t>
            </w:r>
            <w:r>
              <w:rPr>
                <w:rFonts w:eastAsia="標楷體"/>
                <w:sz w:val="22"/>
              </w:rPr>
              <w:lastRenderedPageBreak/>
              <w:t>語。</w:t>
            </w:r>
          </w:p>
          <w:p w14:paraId="160A7FCB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Ad-Ⅳ-1 </w:t>
            </w:r>
            <w:r>
              <w:rPr>
                <w:rFonts w:eastAsia="標楷體"/>
                <w:sz w:val="22"/>
              </w:rPr>
              <w:t>國中階段所學的文法句型。</w:t>
            </w:r>
          </w:p>
          <w:p w14:paraId="2BD54A2A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B-Ⅳ-4 </w:t>
            </w:r>
            <w:r>
              <w:rPr>
                <w:rFonts w:eastAsia="標楷體"/>
                <w:sz w:val="22"/>
              </w:rPr>
              <w:t>個人的需求、意願和感受的表達。</w:t>
            </w:r>
          </w:p>
          <w:p w14:paraId="308B08AC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C-Ⅳ-4 </w:t>
            </w:r>
            <w:r>
              <w:rPr>
                <w:rFonts w:eastAsia="標楷體"/>
                <w:sz w:val="22"/>
              </w:rPr>
              <w:t>基本的世界觀。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D87909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>[Lesson 4]</w:t>
            </w:r>
          </w:p>
          <w:p w14:paraId="6BA84434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1. </w:t>
            </w:r>
            <w:r>
              <w:rPr>
                <w:rFonts w:eastAsia="標楷體"/>
                <w:sz w:val="22"/>
              </w:rPr>
              <w:t>能聽說讀寫露營相關活動的英文。</w:t>
            </w:r>
          </w:p>
          <w:p w14:paraId="314D7B59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能熟悉形容詞變成情態副詞的規則。</w:t>
            </w:r>
          </w:p>
          <w:p w14:paraId="0481D3F0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能使用情態副詞修飾一般動詞。</w:t>
            </w:r>
          </w:p>
          <w:p w14:paraId="03AC400F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能熟悉情態副詞比較級和最高級的用法。</w:t>
            </w:r>
          </w:p>
          <w:p w14:paraId="022236D3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能正確排出事件發生的先後順序。</w:t>
            </w:r>
          </w:p>
          <w:p w14:paraId="759DF90B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6. </w:t>
            </w:r>
            <w:r>
              <w:rPr>
                <w:rFonts w:eastAsia="標楷體"/>
                <w:sz w:val="22"/>
              </w:rPr>
              <w:t>能分辨並正確念出直</w:t>
            </w:r>
            <w:proofErr w:type="gramStart"/>
            <w:r>
              <w:rPr>
                <w:rFonts w:eastAsia="標楷體"/>
                <w:sz w:val="22"/>
              </w:rPr>
              <w:t>述句和</w:t>
            </w:r>
            <w:proofErr w:type="gramEnd"/>
            <w:r>
              <w:rPr>
                <w:rFonts w:eastAsia="標楷體"/>
                <w:sz w:val="22"/>
              </w:rPr>
              <w:t xml:space="preserve"> yes-no </w:t>
            </w:r>
            <w:r>
              <w:rPr>
                <w:rFonts w:eastAsia="標楷體"/>
                <w:sz w:val="22"/>
              </w:rPr>
              <w:t>問句的語調。</w:t>
            </w:r>
            <w:r>
              <w:rPr>
                <w:rFonts w:eastAsia="標楷體"/>
                <w:sz w:val="22"/>
              </w:rPr>
              <w:t>[Review 2]</w:t>
            </w:r>
          </w:p>
          <w:p w14:paraId="48680446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1. </w:t>
            </w:r>
            <w:r>
              <w:rPr>
                <w:rFonts w:eastAsia="標楷體"/>
                <w:sz w:val="22"/>
              </w:rPr>
              <w:t>複習</w:t>
            </w:r>
            <w:r>
              <w:rPr>
                <w:rFonts w:eastAsia="標楷體"/>
                <w:sz w:val="22"/>
              </w:rPr>
              <w:t>L3-L4</w:t>
            </w:r>
            <w:r>
              <w:rPr>
                <w:rFonts w:eastAsia="標楷體"/>
                <w:sz w:val="22"/>
              </w:rPr>
              <w:t>單字與句型。</w:t>
            </w:r>
          </w:p>
          <w:p w14:paraId="5978C3C6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能使用連綴動詞的句型。</w:t>
            </w:r>
          </w:p>
          <w:p w14:paraId="08FB74AD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能使用情態副詞、副詞比較及與最高級的用法。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B7B9FC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1. </w:t>
            </w:r>
            <w:r>
              <w:rPr>
                <w:rFonts w:eastAsia="標楷體"/>
                <w:sz w:val="22"/>
              </w:rPr>
              <w:t>檔案評量</w:t>
            </w:r>
          </w:p>
          <w:p w14:paraId="7066C7AB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2. </w:t>
            </w:r>
            <w:r>
              <w:rPr>
                <w:rFonts w:eastAsia="標楷體"/>
                <w:sz w:val="22"/>
              </w:rPr>
              <w:t>口語練習</w:t>
            </w:r>
          </w:p>
          <w:p w14:paraId="3206E422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口說測驗</w:t>
            </w:r>
          </w:p>
          <w:p w14:paraId="4D6AAD50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作業書寫</w:t>
            </w:r>
          </w:p>
          <w:p w14:paraId="1087C269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角色扮演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3A02A5" w14:textId="77777777" w:rsidR="00AE6D20" w:rsidRDefault="00AE6D20" w:rsidP="00D43846">
            <w:pPr>
              <w:widowControl/>
              <w:jc w:val="both"/>
              <w:rPr>
                <w:rFonts w:eastAsia="標楷體"/>
                <w:sz w:val="22"/>
              </w:rPr>
            </w:pPr>
          </w:p>
          <w:p w14:paraId="23845F3E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>戶</w:t>
            </w:r>
            <w:r>
              <w:rPr>
                <w:rFonts w:eastAsia="標楷體"/>
                <w:sz w:val="22"/>
              </w:rPr>
              <w:t>J3</w:t>
            </w:r>
          </w:p>
          <w:p w14:paraId="28468532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戶</w:t>
            </w:r>
            <w:r>
              <w:rPr>
                <w:rFonts w:eastAsia="標楷體"/>
                <w:sz w:val="22"/>
              </w:rPr>
              <w:t>J5</w:t>
            </w:r>
          </w:p>
          <w:p w14:paraId="3470A76E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戶</w:t>
            </w:r>
            <w:r>
              <w:rPr>
                <w:rFonts w:eastAsia="標楷體"/>
                <w:sz w:val="22"/>
              </w:rPr>
              <w:t>J7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D3FFC0" w14:textId="77777777" w:rsidR="00AE6D20" w:rsidRDefault="00AE6D20">
            <w:pPr>
              <w:widowControl/>
              <w:rPr>
                <w:rFonts w:ascii="標楷體" w:eastAsia="標楷體" w:hAnsi="標楷體" w:cs="微軟正黑體"/>
                <w:bCs/>
                <w:sz w:val="22"/>
              </w:rPr>
            </w:pPr>
          </w:p>
        </w:tc>
      </w:tr>
      <w:tr w:rsidR="00AE6D20" w14:paraId="57100829" w14:textId="77777777" w:rsidTr="00D43846">
        <w:trPr>
          <w:trHeight w:val="206"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2F9BC5C" w14:textId="77777777" w:rsidR="00AE6D20" w:rsidRDefault="0008729A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/>
              </w:rPr>
              <w:t>第十三</w:t>
            </w:r>
            <w:proofErr w:type="gramStart"/>
            <w:r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71BC04C3" w14:textId="77777777" w:rsidR="00AE6D20" w:rsidRDefault="0008729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w w:val="80"/>
              </w:rPr>
            </w:pPr>
            <w:r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(</w:t>
            </w:r>
            <w:r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七八年級段考</w:t>
            </w:r>
            <w:proofErr w:type="gramStart"/>
            <w:r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週</w:t>
            </w:r>
            <w:proofErr w:type="gramEnd"/>
            <w:r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)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FAA0B" w14:textId="77777777" w:rsidR="00AE6D20" w:rsidRDefault="0008729A" w:rsidP="00D43846">
            <w:pPr>
              <w:widowControl/>
              <w:snapToGrid w:val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災害應變</w:t>
            </w:r>
          </w:p>
          <w:p w14:paraId="54FB55EA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L5 I Felt the Ground Shaking When the Earthquake Hit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1BDDC1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1-Ⅳ-3 </w:t>
            </w:r>
            <w:r>
              <w:rPr>
                <w:rFonts w:eastAsia="標楷體"/>
                <w:sz w:val="22"/>
              </w:rPr>
              <w:t>能聽懂基本或重要句型的句子。</w:t>
            </w:r>
          </w:p>
          <w:p w14:paraId="4D171698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1-Ⅳ-7 </w:t>
            </w:r>
            <w:r>
              <w:rPr>
                <w:rFonts w:eastAsia="標楷體"/>
                <w:sz w:val="22"/>
              </w:rPr>
              <w:t>能辨識簡短說明或敘述的情境及主旨。</w:t>
            </w:r>
          </w:p>
          <w:p w14:paraId="09CAAB20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2-Ⅳ-6 </w:t>
            </w:r>
            <w:r>
              <w:rPr>
                <w:rFonts w:eastAsia="標楷體"/>
                <w:sz w:val="22"/>
              </w:rPr>
              <w:t>能依人、事、時、地、</w:t>
            </w:r>
            <w:proofErr w:type="gramStart"/>
            <w:r>
              <w:rPr>
                <w:rFonts w:eastAsia="標楷體"/>
                <w:sz w:val="22"/>
              </w:rPr>
              <w:t>物作簡易</w:t>
            </w:r>
            <w:proofErr w:type="gramEnd"/>
            <w:r>
              <w:rPr>
                <w:rFonts w:eastAsia="標楷體"/>
                <w:sz w:val="22"/>
              </w:rPr>
              <w:t>的描述或回答。</w:t>
            </w:r>
          </w:p>
          <w:p w14:paraId="3F139F4D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2-Ⅳ-7 </w:t>
            </w:r>
            <w:r>
              <w:rPr>
                <w:rFonts w:eastAsia="標楷體"/>
                <w:sz w:val="22"/>
              </w:rPr>
              <w:t>能依人、事、時、地、</w:t>
            </w:r>
            <w:proofErr w:type="gramStart"/>
            <w:r>
              <w:rPr>
                <w:rFonts w:eastAsia="標楷體"/>
                <w:sz w:val="22"/>
              </w:rPr>
              <w:t>物作簡易</w:t>
            </w:r>
            <w:proofErr w:type="gramEnd"/>
            <w:r>
              <w:rPr>
                <w:rFonts w:eastAsia="標楷體"/>
                <w:sz w:val="22"/>
              </w:rPr>
              <w:t>的提問。</w:t>
            </w:r>
          </w:p>
          <w:p w14:paraId="6ED31B0C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2-Ⅳ-12 </w:t>
            </w:r>
            <w:r>
              <w:rPr>
                <w:rFonts w:eastAsia="標楷體"/>
                <w:sz w:val="22"/>
              </w:rPr>
              <w:t>能以簡易的英語參與引導式討論。</w:t>
            </w:r>
          </w:p>
          <w:p w14:paraId="33C17F8A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3-Ⅳ-12 </w:t>
            </w:r>
            <w:r>
              <w:rPr>
                <w:rFonts w:eastAsia="標楷體"/>
                <w:sz w:val="22"/>
              </w:rPr>
              <w:t>能熟悉重要的閱讀技巧，如擷取大意、猜測字義、推敲文意、預測後續文意及情節發展等。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46A56E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Ab-Ⅳ-1 </w:t>
            </w:r>
            <w:r>
              <w:rPr>
                <w:rFonts w:eastAsia="標楷體"/>
                <w:sz w:val="22"/>
              </w:rPr>
              <w:t>句子的發音、重音及語調。</w:t>
            </w:r>
          </w:p>
          <w:p w14:paraId="2E452DB3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Ac-Ⅳ-4 </w:t>
            </w:r>
            <w:r>
              <w:rPr>
                <w:rFonts w:eastAsia="標楷體"/>
                <w:sz w:val="22"/>
              </w:rPr>
              <w:t>國中階段</w:t>
            </w:r>
            <w:proofErr w:type="gramStart"/>
            <w:r>
              <w:rPr>
                <w:rFonts w:eastAsia="標楷體"/>
                <w:sz w:val="22"/>
              </w:rPr>
              <w:t>所學字詞</w:t>
            </w:r>
            <w:proofErr w:type="gramEnd"/>
            <w:r>
              <w:rPr>
                <w:rFonts w:eastAsia="標楷體"/>
                <w:sz w:val="22"/>
              </w:rPr>
              <w:t>（能聽、讀、說、寫最基本的</w:t>
            </w:r>
            <w:r>
              <w:rPr>
                <w:rFonts w:eastAsia="標楷體"/>
                <w:sz w:val="22"/>
              </w:rPr>
              <w:t>1,200</w:t>
            </w:r>
            <w:r>
              <w:rPr>
                <w:rFonts w:eastAsia="標楷體"/>
                <w:sz w:val="22"/>
              </w:rPr>
              <w:t>字詞）。</w:t>
            </w:r>
          </w:p>
          <w:p w14:paraId="2EF70378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Ad-Ⅳ-1 </w:t>
            </w:r>
            <w:r>
              <w:rPr>
                <w:rFonts w:eastAsia="標楷體"/>
                <w:sz w:val="22"/>
              </w:rPr>
              <w:t>國中階段所學的文法句型。</w:t>
            </w:r>
          </w:p>
          <w:p w14:paraId="554CEB75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B-Ⅳ-2 </w:t>
            </w:r>
            <w:r>
              <w:rPr>
                <w:rFonts w:eastAsia="標楷體"/>
                <w:sz w:val="22"/>
              </w:rPr>
              <w:t>國中階段</w:t>
            </w:r>
            <w:proofErr w:type="gramStart"/>
            <w:r>
              <w:rPr>
                <w:rFonts w:eastAsia="標楷體"/>
                <w:sz w:val="22"/>
              </w:rPr>
              <w:t>所學字詞</w:t>
            </w:r>
            <w:proofErr w:type="gramEnd"/>
            <w:r>
              <w:rPr>
                <w:rFonts w:eastAsia="標楷體"/>
                <w:sz w:val="22"/>
              </w:rPr>
              <w:t>及句型的生活溝通。</w:t>
            </w:r>
          </w:p>
          <w:p w14:paraId="02F1D1AE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B-Ⅳ-5 </w:t>
            </w:r>
            <w:r>
              <w:rPr>
                <w:rFonts w:eastAsia="標楷體"/>
                <w:sz w:val="22"/>
              </w:rPr>
              <w:t>人、事、時、</w:t>
            </w:r>
            <w:r>
              <w:rPr>
                <w:rFonts w:eastAsia="標楷體"/>
                <w:sz w:val="22"/>
              </w:rPr>
              <w:lastRenderedPageBreak/>
              <w:t>地、物的描述及問答。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05C273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1. </w:t>
            </w:r>
            <w:r>
              <w:rPr>
                <w:rFonts w:eastAsia="標楷體"/>
                <w:sz w:val="22"/>
              </w:rPr>
              <w:t>能聽說讀寫與地震相關的英文。</w:t>
            </w:r>
          </w:p>
          <w:p w14:paraId="02017F23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能察覺安全防災的重要性並採取防護措施。</w:t>
            </w:r>
          </w:p>
          <w:p w14:paraId="0E772587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能熟悉感官動詞的用法。</w:t>
            </w:r>
          </w:p>
          <w:p w14:paraId="0BE76E49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能使用反身代名詞。</w:t>
            </w:r>
          </w:p>
          <w:p w14:paraId="487EA084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能使用連接詞</w:t>
            </w:r>
            <w:r>
              <w:rPr>
                <w:rFonts w:eastAsia="標楷體"/>
                <w:sz w:val="22"/>
              </w:rPr>
              <w:t xml:space="preserve"> not only... but also...</w:t>
            </w:r>
            <w:r>
              <w:rPr>
                <w:rFonts w:eastAsia="標楷體"/>
                <w:sz w:val="22"/>
              </w:rPr>
              <w:t>。</w:t>
            </w:r>
          </w:p>
          <w:p w14:paraId="3CE0B20F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6. </w:t>
            </w:r>
            <w:r>
              <w:rPr>
                <w:rFonts w:eastAsia="標楷體"/>
                <w:sz w:val="22"/>
              </w:rPr>
              <w:t>能分辨並正確念出句子</w:t>
            </w:r>
            <w:r>
              <w:rPr>
                <w:rFonts w:eastAsia="標楷體"/>
                <w:sz w:val="22"/>
              </w:rPr>
              <w:lastRenderedPageBreak/>
              <w:t>的語調。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1BB594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1. </w:t>
            </w:r>
            <w:r>
              <w:rPr>
                <w:rFonts w:eastAsia="標楷體"/>
                <w:sz w:val="22"/>
              </w:rPr>
              <w:t>檔案評量</w:t>
            </w:r>
          </w:p>
          <w:p w14:paraId="2911B739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口語練習</w:t>
            </w:r>
          </w:p>
          <w:p w14:paraId="27AED1FC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口說測驗</w:t>
            </w:r>
          </w:p>
          <w:p w14:paraId="78BA86F0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作業書寫</w:t>
            </w:r>
          </w:p>
          <w:p w14:paraId="26D78F96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角色扮演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AC44A2" w14:textId="77777777" w:rsidR="00AE6D20" w:rsidRDefault="00AE6D20" w:rsidP="00D43846">
            <w:pPr>
              <w:widowControl/>
              <w:jc w:val="both"/>
              <w:rPr>
                <w:rFonts w:eastAsia="標楷體"/>
                <w:sz w:val="22"/>
              </w:rPr>
            </w:pPr>
          </w:p>
          <w:p w14:paraId="09D1DE36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安</w:t>
            </w:r>
            <w:r>
              <w:rPr>
                <w:rFonts w:eastAsia="標楷體"/>
                <w:sz w:val="22"/>
              </w:rPr>
              <w:t xml:space="preserve">J1 </w:t>
            </w:r>
            <w:r>
              <w:rPr>
                <w:rFonts w:eastAsia="標楷體"/>
                <w:sz w:val="22"/>
              </w:rPr>
              <w:t>。</w:t>
            </w:r>
          </w:p>
          <w:p w14:paraId="53466B8C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安</w:t>
            </w:r>
            <w:r>
              <w:rPr>
                <w:rFonts w:eastAsia="標楷體"/>
                <w:sz w:val="22"/>
              </w:rPr>
              <w:t>J3</w:t>
            </w:r>
          </w:p>
          <w:p w14:paraId="4F98C0F6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安</w:t>
            </w:r>
            <w:r>
              <w:rPr>
                <w:rFonts w:eastAsia="標楷體"/>
                <w:sz w:val="22"/>
              </w:rPr>
              <w:t>J4</w:t>
            </w:r>
          </w:p>
          <w:p w14:paraId="322F74CF" w14:textId="77777777" w:rsidR="00AE6D20" w:rsidRDefault="00AE6D20" w:rsidP="00D43846">
            <w:pPr>
              <w:widowControl/>
              <w:jc w:val="both"/>
              <w:rPr>
                <w:rFonts w:eastAsia="標楷體"/>
                <w:sz w:val="22"/>
              </w:rPr>
            </w:pPr>
          </w:p>
          <w:p w14:paraId="61A10210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防</w:t>
            </w:r>
            <w:r>
              <w:rPr>
                <w:rFonts w:eastAsia="標楷體"/>
                <w:sz w:val="22"/>
              </w:rPr>
              <w:t>J3</w:t>
            </w:r>
          </w:p>
          <w:p w14:paraId="78D909FC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防</w:t>
            </w:r>
            <w:r>
              <w:rPr>
                <w:rFonts w:eastAsia="標楷體"/>
                <w:sz w:val="22"/>
              </w:rPr>
              <w:t>J9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60F126" w14:textId="77777777" w:rsidR="00AE6D20" w:rsidRDefault="00AE6D20">
            <w:pPr>
              <w:widowControl/>
              <w:rPr>
                <w:rFonts w:ascii="標楷體" w:eastAsia="標楷體" w:hAnsi="標楷體" w:cs="微軟正黑體"/>
                <w:bCs/>
                <w:sz w:val="22"/>
              </w:rPr>
            </w:pPr>
          </w:p>
        </w:tc>
      </w:tr>
      <w:tr w:rsidR="00AE6D20" w14:paraId="0736C5B4" w14:textId="77777777" w:rsidTr="00D43846">
        <w:trPr>
          <w:trHeight w:val="218"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15E011" w14:textId="77777777" w:rsidR="00AE6D20" w:rsidRDefault="0008729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>
              <w:rPr>
                <w:rFonts w:ascii="Times New Roman" w:eastAsia="標楷體" w:hAnsi="Times New Roman" w:cs="Times New Roman"/>
              </w:rPr>
              <w:t>第十四</w:t>
            </w:r>
            <w:proofErr w:type="gramStart"/>
            <w:r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1B77A" w14:textId="77777777" w:rsidR="00AE6D20" w:rsidRDefault="0008729A" w:rsidP="00D43846">
            <w:pPr>
              <w:widowControl/>
              <w:snapToGrid w:val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災害應變</w:t>
            </w:r>
          </w:p>
          <w:p w14:paraId="5328B237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L5 I Felt the Ground Shaking When the Earthquake Hit</w:t>
            </w:r>
          </w:p>
          <w:p w14:paraId="5B49BB39" w14:textId="3F0E2DB4" w:rsidR="00AE6D20" w:rsidRDefault="00AE6D20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A07258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1-Ⅳ-3 </w:t>
            </w:r>
            <w:r>
              <w:rPr>
                <w:rFonts w:eastAsia="標楷體"/>
                <w:sz w:val="22"/>
              </w:rPr>
              <w:t>能聽懂基本或重要句型的句子。</w:t>
            </w:r>
          </w:p>
          <w:p w14:paraId="444F5E61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1-Ⅳ-7 </w:t>
            </w:r>
            <w:r>
              <w:rPr>
                <w:rFonts w:eastAsia="標楷體"/>
                <w:sz w:val="22"/>
              </w:rPr>
              <w:t>能辨識簡短說明或敘述的情境及主旨。</w:t>
            </w:r>
          </w:p>
          <w:p w14:paraId="33E482DC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2-Ⅳ-6 </w:t>
            </w:r>
            <w:r>
              <w:rPr>
                <w:rFonts w:eastAsia="標楷體"/>
                <w:sz w:val="22"/>
              </w:rPr>
              <w:t>能依人、事、時、地、</w:t>
            </w:r>
            <w:proofErr w:type="gramStart"/>
            <w:r>
              <w:rPr>
                <w:rFonts w:eastAsia="標楷體"/>
                <w:sz w:val="22"/>
              </w:rPr>
              <w:t>物作簡易</w:t>
            </w:r>
            <w:proofErr w:type="gramEnd"/>
            <w:r>
              <w:rPr>
                <w:rFonts w:eastAsia="標楷體"/>
                <w:sz w:val="22"/>
              </w:rPr>
              <w:t>的描述或回答。</w:t>
            </w:r>
          </w:p>
          <w:p w14:paraId="607D00AB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2-Ⅳ-7 </w:t>
            </w:r>
            <w:r>
              <w:rPr>
                <w:rFonts w:eastAsia="標楷體"/>
                <w:sz w:val="22"/>
              </w:rPr>
              <w:t>能依人、事、時、地、</w:t>
            </w:r>
            <w:proofErr w:type="gramStart"/>
            <w:r>
              <w:rPr>
                <w:rFonts w:eastAsia="標楷體"/>
                <w:sz w:val="22"/>
              </w:rPr>
              <w:t>物作簡易</w:t>
            </w:r>
            <w:proofErr w:type="gramEnd"/>
            <w:r>
              <w:rPr>
                <w:rFonts w:eastAsia="標楷體"/>
                <w:sz w:val="22"/>
              </w:rPr>
              <w:t>的提問。</w:t>
            </w:r>
          </w:p>
          <w:p w14:paraId="368F9CA7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2-Ⅳ-12 </w:t>
            </w:r>
            <w:r>
              <w:rPr>
                <w:rFonts w:eastAsia="標楷體"/>
                <w:sz w:val="22"/>
              </w:rPr>
              <w:t>能以簡易的英語參與引導式討論。</w:t>
            </w:r>
          </w:p>
          <w:p w14:paraId="3E798829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3-Ⅳ-12 </w:t>
            </w:r>
            <w:r>
              <w:rPr>
                <w:rFonts w:eastAsia="標楷體"/>
                <w:sz w:val="22"/>
              </w:rPr>
              <w:t>能熟悉重要的閱讀技巧，如擷取大意、猜測字義、推敲文意、預測後續文意及情節發展等。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697066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Ab-Ⅳ-1 </w:t>
            </w:r>
            <w:r>
              <w:rPr>
                <w:rFonts w:eastAsia="標楷體"/>
                <w:sz w:val="22"/>
              </w:rPr>
              <w:t>句子的發音、重音及語調。</w:t>
            </w:r>
          </w:p>
          <w:p w14:paraId="0309DB4A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Ac-Ⅳ-4 </w:t>
            </w:r>
            <w:r>
              <w:rPr>
                <w:rFonts w:eastAsia="標楷體"/>
                <w:sz w:val="22"/>
              </w:rPr>
              <w:t>國中階段</w:t>
            </w:r>
            <w:proofErr w:type="gramStart"/>
            <w:r>
              <w:rPr>
                <w:rFonts w:eastAsia="標楷體"/>
                <w:sz w:val="22"/>
              </w:rPr>
              <w:t>所學字詞</w:t>
            </w:r>
            <w:proofErr w:type="gramEnd"/>
            <w:r>
              <w:rPr>
                <w:rFonts w:eastAsia="標楷體"/>
                <w:sz w:val="22"/>
              </w:rPr>
              <w:t>（能聽、讀、說、寫最基本的</w:t>
            </w:r>
            <w:r>
              <w:rPr>
                <w:rFonts w:eastAsia="標楷體"/>
                <w:sz w:val="22"/>
              </w:rPr>
              <w:t>1,200</w:t>
            </w:r>
            <w:r>
              <w:rPr>
                <w:rFonts w:eastAsia="標楷體"/>
                <w:sz w:val="22"/>
              </w:rPr>
              <w:t>字詞）。</w:t>
            </w:r>
          </w:p>
          <w:p w14:paraId="2C2E5E61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Ad-Ⅳ-1 </w:t>
            </w:r>
            <w:r>
              <w:rPr>
                <w:rFonts w:eastAsia="標楷體"/>
                <w:sz w:val="22"/>
              </w:rPr>
              <w:t>國中階段所學的文法句型。</w:t>
            </w:r>
          </w:p>
          <w:p w14:paraId="09E7876F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B-Ⅳ-2 </w:t>
            </w:r>
            <w:r>
              <w:rPr>
                <w:rFonts w:eastAsia="標楷體"/>
                <w:sz w:val="22"/>
              </w:rPr>
              <w:t>國中階段</w:t>
            </w:r>
            <w:proofErr w:type="gramStart"/>
            <w:r>
              <w:rPr>
                <w:rFonts w:eastAsia="標楷體"/>
                <w:sz w:val="22"/>
              </w:rPr>
              <w:t>所學字詞</w:t>
            </w:r>
            <w:proofErr w:type="gramEnd"/>
            <w:r>
              <w:rPr>
                <w:rFonts w:eastAsia="標楷體"/>
                <w:sz w:val="22"/>
              </w:rPr>
              <w:t>及句型的生活溝通。</w:t>
            </w:r>
          </w:p>
          <w:p w14:paraId="12436FCA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B-Ⅳ-5 </w:t>
            </w:r>
            <w:r>
              <w:rPr>
                <w:rFonts w:eastAsia="標楷體"/>
                <w:sz w:val="22"/>
              </w:rPr>
              <w:t>人、事、時、地、物的描述及問答。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245048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1. </w:t>
            </w:r>
            <w:r>
              <w:rPr>
                <w:rFonts w:eastAsia="標楷體"/>
                <w:sz w:val="22"/>
              </w:rPr>
              <w:t>能聽說讀寫與地震相關的英文。</w:t>
            </w:r>
          </w:p>
          <w:p w14:paraId="4C28A0F7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能察覺安全防災的重要性並採取防護措施。</w:t>
            </w:r>
          </w:p>
          <w:p w14:paraId="4DB3F028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能熟悉感官動詞的用法。</w:t>
            </w:r>
          </w:p>
          <w:p w14:paraId="0B1112DD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能使用反身代名詞。</w:t>
            </w:r>
          </w:p>
          <w:p w14:paraId="290D6414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能使用連接詞</w:t>
            </w:r>
            <w:r>
              <w:rPr>
                <w:rFonts w:eastAsia="標楷體"/>
                <w:sz w:val="22"/>
              </w:rPr>
              <w:t xml:space="preserve"> not only... but also...</w:t>
            </w:r>
            <w:r>
              <w:rPr>
                <w:rFonts w:eastAsia="標楷體"/>
                <w:sz w:val="22"/>
              </w:rPr>
              <w:t>。</w:t>
            </w:r>
          </w:p>
          <w:p w14:paraId="01C52B29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6. </w:t>
            </w:r>
            <w:r>
              <w:rPr>
                <w:rFonts w:eastAsia="標楷體"/>
                <w:sz w:val="22"/>
              </w:rPr>
              <w:t>能分辨並正確念出句子的語調。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1579D9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1. </w:t>
            </w:r>
            <w:r>
              <w:rPr>
                <w:rFonts w:eastAsia="標楷體"/>
                <w:sz w:val="22"/>
              </w:rPr>
              <w:t>檔案評量</w:t>
            </w:r>
          </w:p>
          <w:p w14:paraId="46F024EB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口語練習</w:t>
            </w:r>
          </w:p>
          <w:p w14:paraId="05C526DA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口說測驗</w:t>
            </w:r>
          </w:p>
          <w:p w14:paraId="77703B6E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作業書寫</w:t>
            </w:r>
          </w:p>
          <w:p w14:paraId="27A4DAAE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角色扮演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661874" w14:textId="77777777" w:rsidR="00AE6D20" w:rsidRDefault="00AE6D20" w:rsidP="00D43846">
            <w:pPr>
              <w:widowControl/>
              <w:jc w:val="both"/>
              <w:rPr>
                <w:rFonts w:eastAsia="標楷體"/>
                <w:sz w:val="22"/>
              </w:rPr>
            </w:pPr>
          </w:p>
          <w:p w14:paraId="39C512C7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安</w:t>
            </w:r>
            <w:r>
              <w:rPr>
                <w:rFonts w:eastAsia="標楷體"/>
                <w:sz w:val="22"/>
              </w:rPr>
              <w:t>J1</w:t>
            </w:r>
            <w:r>
              <w:rPr>
                <w:rFonts w:eastAsia="標楷體"/>
                <w:sz w:val="22"/>
              </w:rPr>
              <w:t>。</w:t>
            </w:r>
          </w:p>
          <w:p w14:paraId="586E20DA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安</w:t>
            </w:r>
            <w:r>
              <w:rPr>
                <w:rFonts w:eastAsia="標楷體"/>
                <w:sz w:val="22"/>
              </w:rPr>
              <w:t>J3</w:t>
            </w:r>
          </w:p>
          <w:p w14:paraId="13EF2CC1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安</w:t>
            </w:r>
            <w:r>
              <w:rPr>
                <w:rFonts w:eastAsia="標楷體"/>
                <w:sz w:val="22"/>
              </w:rPr>
              <w:t>J4</w:t>
            </w:r>
          </w:p>
          <w:p w14:paraId="5994AE9F" w14:textId="77777777" w:rsidR="00AE6D20" w:rsidRDefault="00AE6D20" w:rsidP="00D43846">
            <w:pPr>
              <w:widowControl/>
              <w:jc w:val="both"/>
              <w:rPr>
                <w:rFonts w:eastAsia="標楷體"/>
                <w:sz w:val="22"/>
              </w:rPr>
            </w:pPr>
          </w:p>
          <w:p w14:paraId="37FBE0AE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防</w:t>
            </w:r>
            <w:r>
              <w:rPr>
                <w:rFonts w:eastAsia="標楷體"/>
                <w:sz w:val="22"/>
              </w:rPr>
              <w:t>J3</w:t>
            </w:r>
          </w:p>
          <w:p w14:paraId="54E741A9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防</w:t>
            </w:r>
            <w:r>
              <w:rPr>
                <w:rFonts w:eastAsia="標楷體"/>
                <w:sz w:val="22"/>
              </w:rPr>
              <w:t>J9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CED10D" w14:textId="77777777" w:rsidR="00AE6D20" w:rsidRDefault="00AE6D20">
            <w:pPr>
              <w:widowControl/>
              <w:rPr>
                <w:rFonts w:ascii="標楷體" w:eastAsia="標楷體" w:hAnsi="標楷體" w:cs="微軟正黑體"/>
                <w:bCs/>
                <w:sz w:val="22"/>
              </w:rPr>
            </w:pPr>
          </w:p>
        </w:tc>
      </w:tr>
      <w:tr w:rsidR="00AE6D20" w14:paraId="37401A09" w14:textId="77777777" w:rsidTr="00D43846">
        <w:trPr>
          <w:trHeight w:val="225"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4B4608" w14:textId="77777777" w:rsidR="00AE6D20" w:rsidRDefault="0008729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>
              <w:rPr>
                <w:rFonts w:ascii="Times New Roman" w:eastAsia="標楷體" w:hAnsi="Times New Roman" w:cs="Times New Roman"/>
              </w:rPr>
              <w:t>第十五</w:t>
            </w:r>
            <w:proofErr w:type="gramStart"/>
            <w:r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A9139" w14:textId="77777777" w:rsidR="00AE6D20" w:rsidRDefault="0008729A" w:rsidP="00D43846">
            <w:pPr>
              <w:widowControl/>
              <w:snapToGrid w:val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災害應變；環保</w:t>
            </w:r>
          </w:p>
          <w:p w14:paraId="03321C44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L5 I Felt the Ground Shaking When the Earthquake Hit</w:t>
            </w:r>
          </w:p>
          <w:p w14:paraId="34730730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L6 If We Don’t Act Now, There Will Be More Plastic in the Ocean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E795E8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1-Ⅳ-3 </w:t>
            </w:r>
            <w:r>
              <w:rPr>
                <w:rFonts w:eastAsia="標楷體"/>
                <w:sz w:val="22"/>
              </w:rPr>
              <w:t>能聽懂基本或重要句型的句子。</w:t>
            </w:r>
          </w:p>
          <w:p w14:paraId="3E6EAB1D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1-Ⅳ-7 </w:t>
            </w:r>
            <w:r>
              <w:rPr>
                <w:rFonts w:eastAsia="標楷體"/>
                <w:sz w:val="22"/>
              </w:rPr>
              <w:t>能辨識簡短說明或敘述的情境及主旨。</w:t>
            </w:r>
          </w:p>
          <w:p w14:paraId="36A75C77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2-Ⅳ-1 </w:t>
            </w:r>
            <w:r>
              <w:rPr>
                <w:rFonts w:eastAsia="標楷體"/>
                <w:sz w:val="22"/>
              </w:rPr>
              <w:t>能說出課堂中所學的字詞。</w:t>
            </w:r>
          </w:p>
          <w:p w14:paraId="4D930E68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2-Ⅳ-6 </w:t>
            </w:r>
            <w:r>
              <w:rPr>
                <w:rFonts w:eastAsia="標楷體"/>
                <w:sz w:val="22"/>
              </w:rPr>
              <w:t>能依人、事、時、地、</w:t>
            </w:r>
            <w:proofErr w:type="gramStart"/>
            <w:r>
              <w:rPr>
                <w:rFonts w:eastAsia="標楷體"/>
                <w:sz w:val="22"/>
              </w:rPr>
              <w:t>物作簡易</w:t>
            </w:r>
            <w:proofErr w:type="gramEnd"/>
            <w:r>
              <w:rPr>
                <w:rFonts w:eastAsia="標楷體"/>
                <w:sz w:val="22"/>
              </w:rPr>
              <w:t>的描述或回答。</w:t>
            </w:r>
          </w:p>
          <w:p w14:paraId="1D9C8912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2-Ⅳ-7 </w:t>
            </w:r>
            <w:r>
              <w:rPr>
                <w:rFonts w:eastAsia="標楷體"/>
                <w:sz w:val="22"/>
              </w:rPr>
              <w:t>能依人、事、時、地、</w:t>
            </w:r>
            <w:proofErr w:type="gramStart"/>
            <w:r>
              <w:rPr>
                <w:rFonts w:eastAsia="標楷體"/>
                <w:sz w:val="22"/>
              </w:rPr>
              <w:t>物作簡易</w:t>
            </w:r>
            <w:proofErr w:type="gramEnd"/>
            <w:r>
              <w:rPr>
                <w:rFonts w:eastAsia="標楷體"/>
                <w:sz w:val="22"/>
              </w:rPr>
              <w:t>的提問。</w:t>
            </w:r>
          </w:p>
          <w:p w14:paraId="1943307D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2-Ⅳ-12 </w:t>
            </w:r>
            <w:r>
              <w:rPr>
                <w:rFonts w:eastAsia="標楷體"/>
                <w:sz w:val="22"/>
              </w:rPr>
              <w:t>能以簡易的英語參與</w:t>
            </w:r>
            <w:r>
              <w:rPr>
                <w:rFonts w:eastAsia="標楷體"/>
                <w:sz w:val="22"/>
              </w:rPr>
              <w:lastRenderedPageBreak/>
              <w:t>引導式討論。</w:t>
            </w:r>
          </w:p>
          <w:p w14:paraId="41A7E0AF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3-Ⅳ-6 </w:t>
            </w:r>
            <w:r>
              <w:rPr>
                <w:rFonts w:eastAsia="標楷體"/>
                <w:sz w:val="22"/>
              </w:rPr>
              <w:t>能看懂基本的句型。</w:t>
            </w:r>
          </w:p>
          <w:p w14:paraId="60637908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3-Ⅳ-8 </w:t>
            </w:r>
            <w:r>
              <w:rPr>
                <w:rFonts w:eastAsia="標楷體"/>
                <w:sz w:val="22"/>
              </w:rPr>
              <w:t>能了解短文、簡訊、書信的主要內容。</w:t>
            </w:r>
          </w:p>
          <w:p w14:paraId="6327117A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3-Ⅳ-12 </w:t>
            </w:r>
            <w:r>
              <w:rPr>
                <w:rFonts w:eastAsia="標楷體"/>
                <w:sz w:val="22"/>
              </w:rPr>
              <w:t>能熟悉重要的閱讀技巧，如擷取大意、猜測字義、推敲文意、預測後續文意及情節發展等。</w:t>
            </w:r>
          </w:p>
          <w:p w14:paraId="6CD672E6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3-Ⅳ-15 </w:t>
            </w:r>
            <w:r>
              <w:rPr>
                <w:rFonts w:eastAsia="標楷體"/>
                <w:sz w:val="22"/>
              </w:rPr>
              <w:t>能分析及判斷文章內容，了解敘述者的觀點、態度及寫作目的。</w:t>
            </w:r>
          </w:p>
          <w:p w14:paraId="7A02CBE0" w14:textId="77777777" w:rsidR="00AE6D20" w:rsidRDefault="00AE6D20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5446FC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Ab-Ⅳ-1 </w:t>
            </w:r>
            <w:r>
              <w:rPr>
                <w:rFonts w:eastAsia="標楷體"/>
                <w:sz w:val="22"/>
              </w:rPr>
              <w:t>句子的發音、重音及語調。</w:t>
            </w:r>
          </w:p>
          <w:p w14:paraId="34342011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Ac-Ⅳ-4 </w:t>
            </w:r>
            <w:r>
              <w:rPr>
                <w:rFonts w:eastAsia="標楷體"/>
                <w:sz w:val="22"/>
              </w:rPr>
              <w:t>國中階段</w:t>
            </w:r>
            <w:proofErr w:type="gramStart"/>
            <w:r>
              <w:rPr>
                <w:rFonts w:eastAsia="標楷體"/>
                <w:sz w:val="22"/>
              </w:rPr>
              <w:t>所學字詞</w:t>
            </w:r>
            <w:proofErr w:type="gramEnd"/>
            <w:r>
              <w:rPr>
                <w:rFonts w:eastAsia="標楷體"/>
                <w:sz w:val="22"/>
              </w:rPr>
              <w:t>（能聽、讀、說、寫最基本的</w:t>
            </w:r>
            <w:r>
              <w:rPr>
                <w:rFonts w:eastAsia="標楷體"/>
                <w:sz w:val="22"/>
              </w:rPr>
              <w:t>1,200</w:t>
            </w:r>
            <w:r>
              <w:rPr>
                <w:rFonts w:eastAsia="標楷體"/>
                <w:sz w:val="22"/>
              </w:rPr>
              <w:t>字詞）。</w:t>
            </w:r>
          </w:p>
          <w:p w14:paraId="4EBF02F1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Ad-Ⅳ-1 </w:t>
            </w:r>
            <w:r>
              <w:rPr>
                <w:rFonts w:eastAsia="標楷體"/>
                <w:sz w:val="22"/>
              </w:rPr>
              <w:t>國中階段所學的文法句型。</w:t>
            </w:r>
          </w:p>
          <w:p w14:paraId="10E0BE6E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Ae-Ⅳ-7 </w:t>
            </w:r>
            <w:r>
              <w:rPr>
                <w:rFonts w:eastAsia="標楷體"/>
                <w:sz w:val="22"/>
              </w:rPr>
              <w:t>敘述者的觀點、態度、及寫作目的。</w:t>
            </w:r>
          </w:p>
          <w:p w14:paraId="18F64480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B-Ⅳ-2 </w:t>
            </w:r>
            <w:r>
              <w:rPr>
                <w:rFonts w:eastAsia="標楷體"/>
                <w:sz w:val="22"/>
              </w:rPr>
              <w:t>國中階段</w:t>
            </w:r>
            <w:proofErr w:type="gramStart"/>
            <w:r>
              <w:rPr>
                <w:rFonts w:eastAsia="標楷體"/>
                <w:sz w:val="22"/>
              </w:rPr>
              <w:t>所學字詞</w:t>
            </w:r>
            <w:proofErr w:type="gramEnd"/>
            <w:r>
              <w:rPr>
                <w:rFonts w:eastAsia="標楷體"/>
                <w:sz w:val="22"/>
              </w:rPr>
              <w:t>及句型的生活溝通。</w:t>
            </w:r>
          </w:p>
          <w:p w14:paraId="3AAEA15E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B-Ⅳ-4 </w:t>
            </w:r>
            <w:r>
              <w:rPr>
                <w:rFonts w:eastAsia="標楷體"/>
                <w:sz w:val="22"/>
              </w:rPr>
              <w:t>個人的需求、意願和感受的表達。</w:t>
            </w:r>
          </w:p>
          <w:p w14:paraId="587155D5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B-Ⅳ-5 </w:t>
            </w:r>
            <w:r>
              <w:rPr>
                <w:rFonts w:eastAsia="標楷體"/>
                <w:sz w:val="22"/>
              </w:rPr>
              <w:t>人、事、時、地、物的描述及問答。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F6BF8C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>[Lesson 5]</w:t>
            </w:r>
          </w:p>
          <w:p w14:paraId="2B1F184E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1. </w:t>
            </w:r>
            <w:r>
              <w:rPr>
                <w:rFonts w:eastAsia="標楷體"/>
                <w:sz w:val="22"/>
              </w:rPr>
              <w:t>能聽說讀寫與地震相關的英文。</w:t>
            </w:r>
          </w:p>
          <w:p w14:paraId="62F435E3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能察覺安全防災的重要性並採取防護措施。</w:t>
            </w:r>
          </w:p>
          <w:p w14:paraId="4DC41F3A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能熟悉感官動詞的用法。</w:t>
            </w:r>
          </w:p>
          <w:p w14:paraId="77EEE522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能使用反身代名詞。</w:t>
            </w:r>
          </w:p>
          <w:p w14:paraId="22D94D3A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能使用連接詞</w:t>
            </w:r>
            <w:r>
              <w:rPr>
                <w:rFonts w:eastAsia="標楷體"/>
                <w:sz w:val="22"/>
              </w:rPr>
              <w:t xml:space="preserve"> not only... but also...</w:t>
            </w:r>
            <w:r>
              <w:rPr>
                <w:rFonts w:eastAsia="標楷體"/>
                <w:sz w:val="22"/>
              </w:rPr>
              <w:t>。</w:t>
            </w:r>
          </w:p>
          <w:p w14:paraId="057477ED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6.</w:t>
            </w:r>
            <w:r>
              <w:rPr>
                <w:rFonts w:eastAsia="標楷體"/>
                <w:sz w:val="22"/>
              </w:rPr>
              <w:t>能分辨並正確念出句子</w:t>
            </w:r>
            <w:r>
              <w:rPr>
                <w:rFonts w:eastAsia="標楷體"/>
                <w:sz w:val="22"/>
              </w:rPr>
              <w:lastRenderedPageBreak/>
              <w:t>的語調。</w:t>
            </w:r>
          </w:p>
          <w:p w14:paraId="60296802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[Lesson 6]</w:t>
            </w:r>
          </w:p>
          <w:p w14:paraId="2F87F54F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1. </w:t>
            </w:r>
            <w:r>
              <w:rPr>
                <w:rFonts w:eastAsia="標楷體"/>
                <w:sz w:val="22"/>
              </w:rPr>
              <w:t>能認識塑膠垃圾對海洋環境的破壞。</w:t>
            </w:r>
          </w:p>
          <w:p w14:paraId="0DDAB6B6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能正確使用不定代名詞。</w:t>
            </w:r>
          </w:p>
          <w:p w14:paraId="1AA023E2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能正確使用</w:t>
            </w:r>
            <w:r>
              <w:rPr>
                <w:rFonts w:eastAsia="標楷體"/>
                <w:sz w:val="22"/>
              </w:rPr>
              <w:t>if</w:t>
            </w:r>
            <w:r>
              <w:rPr>
                <w:rFonts w:eastAsia="標楷體"/>
                <w:sz w:val="22"/>
              </w:rPr>
              <w:t>為連接詞的句型。</w:t>
            </w:r>
          </w:p>
          <w:p w14:paraId="0C8D5EAF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能正確使用</w:t>
            </w:r>
            <w:r>
              <w:rPr>
                <w:rFonts w:eastAsia="標楷體"/>
                <w:sz w:val="22"/>
              </w:rPr>
              <w:t>although/though</w:t>
            </w:r>
            <w:r>
              <w:rPr>
                <w:rFonts w:eastAsia="標楷體"/>
                <w:sz w:val="22"/>
              </w:rPr>
              <w:t>為連接詞的句型。</w:t>
            </w:r>
          </w:p>
          <w:p w14:paraId="2676214A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能分辨並正確念出句子中有連續項目的語調。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E7D2D3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1. </w:t>
            </w:r>
            <w:r>
              <w:rPr>
                <w:rFonts w:eastAsia="標楷體"/>
                <w:sz w:val="22"/>
              </w:rPr>
              <w:t>檔案評量</w:t>
            </w:r>
          </w:p>
          <w:p w14:paraId="048FB250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口語練習</w:t>
            </w:r>
          </w:p>
          <w:p w14:paraId="17B84962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口說測驗</w:t>
            </w:r>
          </w:p>
          <w:p w14:paraId="13E3EF6C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作業書寫</w:t>
            </w:r>
          </w:p>
          <w:p w14:paraId="2A64CC44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角色扮演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FD11DC" w14:textId="77777777" w:rsidR="00AE6D20" w:rsidRDefault="00AE6D20" w:rsidP="00D43846">
            <w:pPr>
              <w:widowControl/>
              <w:jc w:val="both"/>
              <w:rPr>
                <w:rFonts w:eastAsia="標楷體"/>
                <w:sz w:val="22"/>
              </w:rPr>
            </w:pPr>
          </w:p>
          <w:p w14:paraId="42A317DD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安</w:t>
            </w:r>
            <w:r>
              <w:rPr>
                <w:rFonts w:eastAsia="標楷體"/>
                <w:sz w:val="22"/>
              </w:rPr>
              <w:t>J1</w:t>
            </w:r>
          </w:p>
          <w:p w14:paraId="05D74557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安</w:t>
            </w:r>
            <w:r>
              <w:rPr>
                <w:rFonts w:eastAsia="標楷體"/>
                <w:sz w:val="22"/>
              </w:rPr>
              <w:t>J3</w:t>
            </w:r>
          </w:p>
          <w:p w14:paraId="2E8BDC18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安</w:t>
            </w:r>
            <w:r>
              <w:rPr>
                <w:rFonts w:eastAsia="標楷體"/>
                <w:sz w:val="22"/>
              </w:rPr>
              <w:t>J4</w:t>
            </w:r>
          </w:p>
          <w:p w14:paraId="4687551E" w14:textId="77777777" w:rsidR="00AE6D20" w:rsidRDefault="00AE6D20" w:rsidP="00D43846">
            <w:pPr>
              <w:widowControl/>
              <w:jc w:val="both"/>
              <w:rPr>
                <w:rFonts w:eastAsia="標楷體"/>
                <w:sz w:val="22"/>
              </w:rPr>
            </w:pPr>
          </w:p>
          <w:p w14:paraId="50D935EA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防</w:t>
            </w:r>
            <w:r>
              <w:rPr>
                <w:rFonts w:eastAsia="標楷體"/>
                <w:sz w:val="22"/>
              </w:rPr>
              <w:t>J3</w:t>
            </w:r>
          </w:p>
          <w:p w14:paraId="37F63FEE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防</w:t>
            </w:r>
            <w:r>
              <w:rPr>
                <w:rFonts w:eastAsia="標楷體"/>
                <w:sz w:val="22"/>
              </w:rPr>
              <w:t xml:space="preserve">J9 </w:t>
            </w:r>
            <w:r>
              <w:rPr>
                <w:rFonts w:eastAsia="標楷體"/>
                <w:sz w:val="22"/>
              </w:rPr>
              <w:t>。</w:t>
            </w:r>
          </w:p>
          <w:p w14:paraId="7CFF52D7" w14:textId="77777777" w:rsidR="00AE6D20" w:rsidRDefault="00AE6D20" w:rsidP="00D43846">
            <w:pPr>
              <w:widowControl/>
              <w:jc w:val="both"/>
              <w:rPr>
                <w:rFonts w:eastAsia="標楷體"/>
                <w:sz w:val="22"/>
              </w:rPr>
            </w:pPr>
          </w:p>
          <w:p w14:paraId="6A1A09F3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環</w:t>
            </w:r>
            <w:r>
              <w:rPr>
                <w:rFonts w:eastAsia="標楷體"/>
                <w:sz w:val="22"/>
              </w:rPr>
              <w:t>J4</w:t>
            </w:r>
          </w:p>
          <w:p w14:paraId="03FC9542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海</w:t>
            </w:r>
            <w:r>
              <w:rPr>
                <w:rFonts w:eastAsia="標楷體"/>
                <w:sz w:val="22"/>
              </w:rPr>
              <w:t>J14</w:t>
            </w:r>
          </w:p>
          <w:p w14:paraId="0BF6C09F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海</w:t>
            </w:r>
            <w:r>
              <w:rPr>
                <w:rFonts w:eastAsia="標楷體"/>
                <w:sz w:val="22"/>
              </w:rPr>
              <w:t>J18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485DB8" w14:textId="77777777" w:rsidR="00AE6D20" w:rsidRDefault="00AE6D20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AE6D20" w14:paraId="11DAEBD8" w14:textId="77777777" w:rsidTr="00D43846">
        <w:trPr>
          <w:trHeight w:val="206"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339BF8" w14:textId="77777777" w:rsidR="00AE6D20" w:rsidRDefault="0008729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>
              <w:rPr>
                <w:rFonts w:ascii="Times New Roman" w:eastAsia="標楷體" w:hAnsi="Times New Roman" w:cs="Times New Roman"/>
              </w:rPr>
              <w:t>第十六</w:t>
            </w:r>
            <w:proofErr w:type="gramStart"/>
            <w:r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344A0" w14:textId="77777777" w:rsidR="00AE6D20" w:rsidRDefault="0008729A" w:rsidP="00D43846">
            <w:pPr>
              <w:widowControl/>
              <w:snapToGrid w:val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環保</w:t>
            </w:r>
          </w:p>
          <w:p w14:paraId="469C6532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L6 If We Don’t Act Now, There Will Be More Plastic in the Ocean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E31C68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1-Ⅳ-3 </w:t>
            </w:r>
            <w:r>
              <w:rPr>
                <w:rFonts w:eastAsia="標楷體"/>
                <w:sz w:val="22"/>
              </w:rPr>
              <w:t>能聽懂基本或重要句型的句子。</w:t>
            </w:r>
          </w:p>
          <w:p w14:paraId="3BC5BB8A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2-Ⅳ-1 </w:t>
            </w:r>
            <w:r>
              <w:rPr>
                <w:rFonts w:eastAsia="標楷體"/>
                <w:sz w:val="22"/>
              </w:rPr>
              <w:t>能說出課堂中所學的字詞。</w:t>
            </w:r>
          </w:p>
          <w:p w14:paraId="2BB87D6B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2-Ⅳ-12 </w:t>
            </w:r>
            <w:r>
              <w:rPr>
                <w:rFonts w:eastAsia="標楷體"/>
                <w:sz w:val="22"/>
              </w:rPr>
              <w:t>能以簡易的英語參與引導式討論。</w:t>
            </w:r>
          </w:p>
          <w:p w14:paraId="5FB03501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3-Ⅳ-6 </w:t>
            </w:r>
            <w:r>
              <w:rPr>
                <w:rFonts w:eastAsia="標楷體"/>
                <w:sz w:val="22"/>
              </w:rPr>
              <w:t>能看懂基本的句型。</w:t>
            </w:r>
          </w:p>
          <w:p w14:paraId="05EE5DFB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3-Ⅳ-8 </w:t>
            </w:r>
            <w:r>
              <w:rPr>
                <w:rFonts w:eastAsia="標楷體"/>
                <w:sz w:val="22"/>
              </w:rPr>
              <w:t>能了解短文、簡訊、書信的主要內容。</w:t>
            </w:r>
          </w:p>
          <w:p w14:paraId="249807E7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3-Ⅳ-15 </w:t>
            </w:r>
            <w:r>
              <w:rPr>
                <w:rFonts w:eastAsia="標楷體"/>
                <w:sz w:val="22"/>
              </w:rPr>
              <w:t>能分析及判斷文章內容，了解敘述者的觀點、態度及寫作目的。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73F8B7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Ab-Ⅳ-1 </w:t>
            </w:r>
            <w:r>
              <w:rPr>
                <w:rFonts w:eastAsia="標楷體"/>
                <w:sz w:val="22"/>
              </w:rPr>
              <w:t>句子的發音、重音及語調。</w:t>
            </w:r>
          </w:p>
          <w:p w14:paraId="37196F7B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Ac-Ⅳ-4 </w:t>
            </w:r>
            <w:r>
              <w:rPr>
                <w:rFonts w:eastAsia="標楷體"/>
                <w:sz w:val="22"/>
              </w:rPr>
              <w:t>國中階段</w:t>
            </w:r>
            <w:proofErr w:type="gramStart"/>
            <w:r>
              <w:rPr>
                <w:rFonts w:eastAsia="標楷體"/>
                <w:sz w:val="22"/>
              </w:rPr>
              <w:t>所學字詞</w:t>
            </w:r>
            <w:proofErr w:type="gramEnd"/>
            <w:r>
              <w:rPr>
                <w:rFonts w:eastAsia="標楷體"/>
                <w:sz w:val="22"/>
              </w:rPr>
              <w:t>（能聽、讀、說、寫最基本的</w:t>
            </w:r>
            <w:r>
              <w:rPr>
                <w:rFonts w:eastAsia="標楷體"/>
                <w:sz w:val="22"/>
              </w:rPr>
              <w:t>1,200</w:t>
            </w:r>
            <w:r>
              <w:rPr>
                <w:rFonts w:eastAsia="標楷體"/>
                <w:sz w:val="22"/>
              </w:rPr>
              <w:t>字詞）。</w:t>
            </w:r>
          </w:p>
          <w:p w14:paraId="65D683D8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Ad-Ⅳ-1 </w:t>
            </w:r>
            <w:r>
              <w:rPr>
                <w:rFonts w:eastAsia="標楷體"/>
                <w:sz w:val="22"/>
              </w:rPr>
              <w:t>國中階段所學的文法句型。</w:t>
            </w:r>
          </w:p>
          <w:p w14:paraId="718CDE37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Ae-Ⅳ-7 </w:t>
            </w:r>
            <w:r>
              <w:rPr>
                <w:rFonts w:eastAsia="標楷體"/>
                <w:sz w:val="22"/>
              </w:rPr>
              <w:t>敘述者的觀點、態度、及寫作目的。</w:t>
            </w:r>
          </w:p>
          <w:p w14:paraId="4435E1A3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B-Ⅳ-4 </w:t>
            </w:r>
            <w:r>
              <w:rPr>
                <w:rFonts w:eastAsia="標楷體"/>
                <w:sz w:val="22"/>
              </w:rPr>
              <w:t>個人的需求、意願和感受的表達。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1DF537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1. </w:t>
            </w:r>
            <w:r>
              <w:rPr>
                <w:rFonts w:eastAsia="標楷體"/>
                <w:sz w:val="22"/>
              </w:rPr>
              <w:t>能認識塑膠垃圾對海洋環境的破壞。</w:t>
            </w:r>
          </w:p>
          <w:p w14:paraId="3255385E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能正確使用不定代名詞。</w:t>
            </w:r>
          </w:p>
          <w:p w14:paraId="0A602B85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能正確使用</w:t>
            </w:r>
            <w:r>
              <w:rPr>
                <w:rFonts w:eastAsia="標楷體"/>
                <w:sz w:val="22"/>
              </w:rPr>
              <w:t>if</w:t>
            </w:r>
            <w:r>
              <w:rPr>
                <w:rFonts w:eastAsia="標楷體"/>
                <w:sz w:val="22"/>
              </w:rPr>
              <w:t>為連接詞的句型。</w:t>
            </w:r>
          </w:p>
          <w:p w14:paraId="267237BA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能正確使用</w:t>
            </w:r>
            <w:r>
              <w:rPr>
                <w:rFonts w:eastAsia="標楷體"/>
                <w:sz w:val="22"/>
              </w:rPr>
              <w:t>although/though</w:t>
            </w:r>
            <w:r>
              <w:rPr>
                <w:rFonts w:eastAsia="標楷體"/>
                <w:sz w:val="22"/>
              </w:rPr>
              <w:t>為連接詞的句型。</w:t>
            </w:r>
          </w:p>
          <w:p w14:paraId="06D0AD12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能分辨並正確念出句子中有連續項目的語調。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8C3E7E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1. </w:t>
            </w:r>
            <w:r>
              <w:rPr>
                <w:rFonts w:eastAsia="標楷體"/>
                <w:sz w:val="22"/>
              </w:rPr>
              <w:t>檔案評量</w:t>
            </w:r>
          </w:p>
          <w:p w14:paraId="35462F08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口語練習</w:t>
            </w:r>
          </w:p>
          <w:p w14:paraId="608715C7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口說測驗</w:t>
            </w:r>
          </w:p>
          <w:p w14:paraId="395B6542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作業書寫</w:t>
            </w:r>
          </w:p>
          <w:p w14:paraId="02487962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角色扮演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65675D" w14:textId="77777777" w:rsidR="00AE6D20" w:rsidRDefault="00AE6D20" w:rsidP="00D43846">
            <w:pPr>
              <w:widowControl/>
              <w:jc w:val="both"/>
              <w:rPr>
                <w:rFonts w:eastAsia="標楷體"/>
                <w:sz w:val="22"/>
              </w:rPr>
            </w:pPr>
          </w:p>
          <w:p w14:paraId="1A3B2E8F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環</w:t>
            </w:r>
            <w:r>
              <w:rPr>
                <w:rFonts w:eastAsia="標楷體"/>
                <w:sz w:val="22"/>
              </w:rPr>
              <w:t>J1</w:t>
            </w:r>
          </w:p>
          <w:p w14:paraId="6B75F146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環</w:t>
            </w:r>
            <w:r>
              <w:rPr>
                <w:rFonts w:eastAsia="標楷體"/>
                <w:sz w:val="22"/>
              </w:rPr>
              <w:t>J4</w:t>
            </w:r>
          </w:p>
          <w:p w14:paraId="26B5F5A7" w14:textId="77777777" w:rsidR="00AE6D20" w:rsidRDefault="00AE6D20" w:rsidP="00D43846">
            <w:pPr>
              <w:widowControl/>
              <w:jc w:val="both"/>
              <w:rPr>
                <w:rFonts w:eastAsia="標楷體"/>
                <w:sz w:val="22"/>
              </w:rPr>
            </w:pPr>
          </w:p>
          <w:p w14:paraId="2D9DDED0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海</w:t>
            </w:r>
            <w:r>
              <w:rPr>
                <w:rFonts w:eastAsia="標楷體"/>
                <w:sz w:val="22"/>
              </w:rPr>
              <w:t>J14</w:t>
            </w:r>
          </w:p>
          <w:p w14:paraId="1C798E8E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海</w:t>
            </w:r>
            <w:r>
              <w:rPr>
                <w:rFonts w:eastAsia="標楷體"/>
                <w:sz w:val="22"/>
              </w:rPr>
              <w:t>J18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5EB1E0" w14:textId="77777777" w:rsidR="00AE6D20" w:rsidRDefault="00AE6D20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AE6D20" w14:paraId="3F77055E" w14:textId="77777777" w:rsidTr="00D43846">
        <w:trPr>
          <w:trHeight w:val="218"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966E8D" w14:textId="77777777" w:rsidR="00AE6D20" w:rsidRDefault="0008729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>
              <w:rPr>
                <w:rFonts w:ascii="Times New Roman" w:eastAsia="標楷體" w:hAnsi="Times New Roman" w:cs="Times New Roman"/>
              </w:rPr>
              <w:t>第十七</w:t>
            </w:r>
            <w:proofErr w:type="gramStart"/>
            <w:r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BC9BA" w14:textId="77777777" w:rsidR="00AE6D20" w:rsidRDefault="0008729A" w:rsidP="00D43846">
            <w:pPr>
              <w:widowControl/>
              <w:snapToGrid w:val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環保</w:t>
            </w:r>
          </w:p>
          <w:p w14:paraId="5916A861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L6 If We Don’t Act Now, There Will Be More Plastic in </w:t>
            </w:r>
            <w:r>
              <w:rPr>
                <w:rFonts w:eastAsia="標楷體"/>
                <w:sz w:val="22"/>
              </w:rPr>
              <w:lastRenderedPageBreak/>
              <w:t>the Ocean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4679D6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1-Ⅳ-3 </w:t>
            </w:r>
            <w:r>
              <w:rPr>
                <w:rFonts w:eastAsia="標楷體"/>
                <w:sz w:val="22"/>
              </w:rPr>
              <w:t>能聽懂基本或重要句型的句子。</w:t>
            </w:r>
          </w:p>
          <w:p w14:paraId="0BBCF677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2-Ⅳ-1 </w:t>
            </w:r>
            <w:r>
              <w:rPr>
                <w:rFonts w:eastAsia="標楷體"/>
                <w:sz w:val="22"/>
              </w:rPr>
              <w:t>能說出課堂中所學的字詞。</w:t>
            </w:r>
          </w:p>
          <w:p w14:paraId="6B47E009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2-Ⅳ-12 </w:t>
            </w:r>
            <w:r>
              <w:rPr>
                <w:rFonts w:eastAsia="標楷體"/>
                <w:sz w:val="22"/>
              </w:rPr>
              <w:t>能以簡易的英語參與引導式討論。</w:t>
            </w:r>
          </w:p>
          <w:p w14:paraId="3F6AAAF0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3-Ⅳ-6 </w:t>
            </w:r>
            <w:r>
              <w:rPr>
                <w:rFonts w:eastAsia="標楷體"/>
                <w:sz w:val="22"/>
              </w:rPr>
              <w:t>能看懂基本的句型。</w:t>
            </w:r>
          </w:p>
          <w:p w14:paraId="7A2C81CA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3-Ⅳ-8 </w:t>
            </w:r>
            <w:r>
              <w:rPr>
                <w:rFonts w:eastAsia="標楷體"/>
                <w:sz w:val="22"/>
              </w:rPr>
              <w:t>能了解短文、簡訊、書信的主要內容。</w:t>
            </w:r>
          </w:p>
          <w:p w14:paraId="187C22F6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3-Ⅳ-15 </w:t>
            </w:r>
            <w:r>
              <w:rPr>
                <w:rFonts w:eastAsia="標楷體"/>
                <w:sz w:val="22"/>
              </w:rPr>
              <w:t>能分析及判斷文章內容，了解敘述者的觀點、態度及寫作目的。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560584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Ab-Ⅳ-1 </w:t>
            </w:r>
            <w:r>
              <w:rPr>
                <w:rFonts w:eastAsia="標楷體"/>
                <w:sz w:val="22"/>
              </w:rPr>
              <w:t>句子的發音、重音及語調。</w:t>
            </w:r>
          </w:p>
          <w:p w14:paraId="181E841A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Ac-Ⅳ-4 </w:t>
            </w:r>
            <w:r>
              <w:rPr>
                <w:rFonts w:eastAsia="標楷體"/>
                <w:sz w:val="22"/>
              </w:rPr>
              <w:t>國中階段</w:t>
            </w:r>
            <w:proofErr w:type="gramStart"/>
            <w:r>
              <w:rPr>
                <w:rFonts w:eastAsia="標楷體"/>
                <w:sz w:val="22"/>
              </w:rPr>
              <w:t>所學字詞</w:t>
            </w:r>
            <w:proofErr w:type="gramEnd"/>
            <w:r>
              <w:rPr>
                <w:rFonts w:eastAsia="標楷體"/>
                <w:sz w:val="22"/>
              </w:rPr>
              <w:t>（能聽、讀、說、寫</w:t>
            </w:r>
            <w:r>
              <w:rPr>
                <w:rFonts w:eastAsia="標楷體"/>
                <w:sz w:val="22"/>
              </w:rPr>
              <w:lastRenderedPageBreak/>
              <w:t>最基本的</w:t>
            </w:r>
            <w:r>
              <w:rPr>
                <w:rFonts w:eastAsia="標楷體"/>
                <w:sz w:val="22"/>
              </w:rPr>
              <w:t>1,200</w:t>
            </w:r>
            <w:r>
              <w:rPr>
                <w:rFonts w:eastAsia="標楷體"/>
                <w:sz w:val="22"/>
              </w:rPr>
              <w:t>字詞）。</w:t>
            </w:r>
          </w:p>
          <w:p w14:paraId="65BEA9B1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Ad-Ⅳ-1 </w:t>
            </w:r>
            <w:r>
              <w:rPr>
                <w:rFonts w:eastAsia="標楷體"/>
                <w:sz w:val="22"/>
              </w:rPr>
              <w:t>國中階段所學的文法句型。</w:t>
            </w:r>
          </w:p>
          <w:p w14:paraId="5E80D9BE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Ae-Ⅳ-7 </w:t>
            </w:r>
            <w:r>
              <w:rPr>
                <w:rFonts w:eastAsia="標楷體"/>
                <w:sz w:val="22"/>
              </w:rPr>
              <w:t>敘述者的觀點、態度、及寫作目的。</w:t>
            </w:r>
          </w:p>
          <w:p w14:paraId="102E4430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B-Ⅳ-4 </w:t>
            </w:r>
            <w:r>
              <w:rPr>
                <w:rFonts w:eastAsia="標楷體"/>
                <w:sz w:val="22"/>
              </w:rPr>
              <w:t>個人的需求、意願和感受的表達。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FAAA12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1. </w:t>
            </w:r>
            <w:r>
              <w:rPr>
                <w:rFonts w:eastAsia="標楷體"/>
                <w:sz w:val="22"/>
              </w:rPr>
              <w:t>能認識塑膠垃圾對海洋環境的破壞。</w:t>
            </w:r>
          </w:p>
          <w:p w14:paraId="005B5D11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能正確使用不定代名詞。</w:t>
            </w:r>
          </w:p>
          <w:p w14:paraId="4C0E1790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3. </w:t>
            </w:r>
            <w:r>
              <w:rPr>
                <w:rFonts w:eastAsia="標楷體"/>
                <w:sz w:val="22"/>
              </w:rPr>
              <w:t>能正確使用</w:t>
            </w:r>
            <w:r>
              <w:rPr>
                <w:rFonts w:eastAsia="標楷體"/>
                <w:sz w:val="22"/>
              </w:rPr>
              <w:t>if</w:t>
            </w:r>
            <w:r>
              <w:rPr>
                <w:rFonts w:eastAsia="標楷體"/>
                <w:sz w:val="22"/>
              </w:rPr>
              <w:t>為連接詞的句型。</w:t>
            </w:r>
          </w:p>
          <w:p w14:paraId="53AAC69B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能正確使用</w:t>
            </w:r>
            <w:r>
              <w:rPr>
                <w:rFonts w:eastAsia="標楷體"/>
                <w:sz w:val="22"/>
              </w:rPr>
              <w:t>although/though</w:t>
            </w:r>
            <w:r>
              <w:rPr>
                <w:rFonts w:eastAsia="標楷體"/>
                <w:sz w:val="22"/>
              </w:rPr>
              <w:t>為連接詞的句型。</w:t>
            </w:r>
          </w:p>
          <w:p w14:paraId="5992019F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能分辨並正確念出句子中有連續項目的語調。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551E62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1. </w:t>
            </w:r>
            <w:r>
              <w:rPr>
                <w:rFonts w:eastAsia="標楷體"/>
                <w:sz w:val="22"/>
              </w:rPr>
              <w:t>檔案評量</w:t>
            </w:r>
          </w:p>
          <w:p w14:paraId="497B657A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口語練習</w:t>
            </w:r>
          </w:p>
          <w:p w14:paraId="1DF0C4ED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口說測驗</w:t>
            </w:r>
          </w:p>
          <w:p w14:paraId="38BF7624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作業書寫</w:t>
            </w:r>
          </w:p>
          <w:p w14:paraId="242405D7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5. </w:t>
            </w:r>
            <w:r>
              <w:rPr>
                <w:rFonts w:eastAsia="標楷體"/>
                <w:sz w:val="22"/>
              </w:rPr>
              <w:t>角色扮演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00DCE1" w14:textId="77777777" w:rsidR="00AE6D20" w:rsidRDefault="00AE6D20" w:rsidP="00D43846">
            <w:pPr>
              <w:widowControl/>
              <w:jc w:val="both"/>
              <w:rPr>
                <w:rFonts w:eastAsia="標楷體"/>
                <w:sz w:val="22"/>
              </w:rPr>
            </w:pPr>
          </w:p>
          <w:p w14:paraId="5D265A0F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環</w:t>
            </w:r>
            <w:r>
              <w:rPr>
                <w:rFonts w:eastAsia="標楷體"/>
                <w:sz w:val="22"/>
              </w:rPr>
              <w:t xml:space="preserve">J1 </w:t>
            </w:r>
            <w:r>
              <w:rPr>
                <w:rFonts w:eastAsia="標楷體"/>
                <w:sz w:val="22"/>
              </w:rPr>
              <w:t>。</w:t>
            </w:r>
          </w:p>
          <w:p w14:paraId="2359E5BD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環</w:t>
            </w:r>
            <w:r>
              <w:rPr>
                <w:rFonts w:eastAsia="標楷體"/>
                <w:sz w:val="22"/>
              </w:rPr>
              <w:t>J4</w:t>
            </w:r>
          </w:p>
          <w:p w14:paraId="4ACF59E7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海</w:t>
            </w:r>
            <w:r>
              <w:rPr>
                <w:rFonts w:eastAsia="標楷體"/>
                <w:sz w:val="22"/>
              </w:rPr>
              <w:t>J14</w:t>
            </w:r>
          </w:p>
          <w:p w14:paraId="0FB8CF62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>海</w:t>
            </w:r>
            <w:r>
              <w:rPr>
                <w:rFonts w:eastAsia="標楷體"/>
                <w:sz w:val="22"/>
              </w:rPr>
              <w:t>J18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F89B9F" w14:textId="77777777" w:rsidR="00AE6D20" w:rsidRDefault="00AE6D20">
            <w:pPr>
              <w:widowControl/>
              <w:rPr>
                <w:rFonts w:ascii="標楷體" w:eastAsia="標楷體" w:hAnsi="標楷體" w:cs="微軟正黑體"/>
                <w:bCs/>
                <w:sz w:val="22"/>
              </w:rPr>
            </w:pPr>
          </w:p>
        </w:tc>
      </w:tr>
      <w:tr w:rsidR="00AE6D20" w14:paraId="37F647B2" w14:textId="77777777" w:rsidTr="00D43846">
        <w:trPr>
          <w:trHeight w:val="342"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15C27C" w14:textId="77777777" w:rsidR="00AE6D20" w:rsidRDefault="0008729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>
              <w:rPr>
                <w:rFonts w:ascii="Times New Roman" w:eastAsia="標楷體" w:hAnsi="Times New Roman" w:cs="Times New Roman"/>
              </w:rPr>
              <w:t>第十八</w:t>
            </w:r>
            <w:proofErr w:type="gramStart"/>
            <w:r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2F8FE" w14:textId="77777777" w:rsidR="00AE6D20" w:rsidRDefault="0008729A" w:rsidP="00D43846">
            <w:pPr>
              <w:widowControl/>
              <w:snapToGrid w:val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環保</w:t>
            </w:r>
          </w:p>
          <w:p w14:paraId="75A72254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L6 If We Don’t Act Now, There Will Be More Plastic in the Ocean</w:t>
            </w:r>
          </w:p>
          <w:p w14:paraId="27DCEC99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Review 3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6D7BA0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2-Ⅳ-8 </w:t>
            </w:r>
            <w:r>
              <w:rPr>
                <w:rFonts w:eastAsia="標楷體"/>
                <w:sz w:val="22"/>
              </w:rPr>
              <w:t>能以正確的發音、適切的重音及語調說出基本或重要句型的句子。</w:t>
            </w:r>
          </w:p>
          <w:p w14:paraId="402CA55B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5-Ⅳ-3 </w:t>
            </w:r>
            <w:r>
              <w:rPr>
                <w:rFonts w:eastAsia="標楷體"/>
                <w:sz w:val="22"/>
              </w:rPr>
              <w:t>能聽懂日常生活應對中常用語句，並能作適當的回應。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D0740C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Ac-Ⅳ-3 </w:t>
            </w:r>
            <w:r>
              <w:rPr>
                <w:rFonts w:eastAsia="標楷體"/>
                <w:sz w:val="22"/>
              </w:rPr>
              <w:t>常見的生活用語。</w:t>
            </w:r>
          </w:p>
          <w:p w14:paraId="5700979F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Ad-Ⅳ-1 </w:t>
            </w:r>
            <w:r>
              <w:rPr>
                <w:rFonts w:eastAsia="標楷體"/>
                <w:sz w:val="22"/>
              </w:rPr>
              <w:t>國中階段所學的文法句型。</w:t>
            </w:r>
          </w:p>
          <w:p w14:paraId="4CC58F7E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B-Ⅳ-4 </w:t>
            </w:r>
            <w:r>
              <w:rPr>
                <w:rFonts w:eastAsia="標楷體"/>
                <w:sz w:val="22"/>
              </w:rPr>
              <w:t>個人的需求、意願和感受的表達。</w:t>
            </w:r>
          </w:p>
          <w:p w14:paraId="521EC1B8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C-Ⅳ-4 </w:t>
            </w:r>
            <w:r>
              <w:rPr>
                <w:rFonts w:eastAsia="標楷體"/>
                <w:sz w:val="22"/>
              </w:rPr>
              <w:t>基本的世界觀。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FA8DBC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[Lesson 6]</w:t>
            </w:r>
          </w:p>
          <w:p w14:paraId="271C0944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1. </w:t>
            </w:r>
            <w:r>
              <w:rPr>
                <w:rFonts w:eastAsia="標楷體"/>
                <w:sz w:val="22"/>
              </w:rPr>
              <w:t>能認識塑膠垃圾對海洋環境的破壞。</w:t>
            </w:r>
          </w:p>
          <w:p w14:paraId="799C305F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能正確使用不定代名詞。</w:t>
            </w:r>
          </w:p>
          <w:p w14:paraId="77F89A77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能正確使用</w:t>
            </w:r>
            <w:r>
              <w:rPr>
                <w:rFonts w:eastAsia="標楷體"/>
                <w:sz w:val="22"/>
              </w:rPr>
              <w:t>if</w:t>
            </w:r>
            <w:r>
              <w:rPr>
                <w:rFonts w:eastAsia="標楷體"/>
                <w:sz w:val="22"/>
              </w:rPr>
              <w:t>為連接詞的句型。</w:t>
            </w:r>
          </w:p>
          <w:p w14:paraId="174AC9AF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能正確使用</w:t>
            </w:r>
            <w:r>
              <w:rPr>
                <w:rFonts w:eastAsia="標楷體"/>
                <w:sz w:val="22"/>
              </w:rPr>
              <w:t>although/though</w:t>
            </w:r>
            <w:r>
              <w:rPr>
                <w:rFonts w:eastAsia="標楷體"/>
                <w:sz w:val="22"/>
              </w:rPr>
              <w:t>為連接詞的句型。</w:t>
            </w:r>
          </w:p>
          <w:p w14:paraId="2B27FB31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能分辨並正確念出句子中有連續項目的語調。</w:t>
            </w:r>
          </w:p>
          <w:p w14:paraId="37DC5E9E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[Review 3]</w:t>
            </w:r>
          </w:p>
          <w:p w14:paraId="1C26A8BF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1. </w:t>
            </w:r>
            <w:r>
              <w:rPr>
                <w:rFonts w:eastAsia="標楷體"/>
                <w:sz w:val="22"/>
              </w:rPr>
              <w:t>複習</w:t>
            </w:r>
            <w:r>
              <w:rPr>
                <w:rFonts w:eastAsia="標楷體"/>
                <w:sz w:val="22"/>
              </w:rPr>
              <w:t>L5-L6</w:t>
            </w:r>
            <w:r>
              <w:rPr>
                <w:rFonts w:eastAsia="標楷體"/>
                <w:sz w:val="22"/>
              </w:rPr>
              <w:t>單字與句型。</w:t>
            </w:r>
          </w:p>
          <w:p w14:paraId="12245698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能使用感官動詞的句型。</w:t>
            </w:r>
          </w:p>
          <w:p w14:paraId="171AC955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能使用反身代名詞的用法。</w:t>
            </w:r>
          </w:p>
          <w:p w14:paraId="79AA799F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能使用</w:t>
            </w:r>
            <w:r>
              <w:rPr>
                <w:rFonts w:eastAsia="標楷體"/>
                <w:sz w:val="22"/>
              </w:rPr>
              <w:t>not only…but also…</w:t>
            </w:r>
            <w:r>
              <w:rPr>
                <w:rFonts w:eastAsia="標楷體"/>
                <w:sz w:val="22"/>
              </w:rPr>
              <w:t>的句型。</w:t>
            </w:r>
          </w:p>
          <w:p w14:paraId="1C08CE5D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5. </w:t>
            </w:r>
            <w:r>
              <w:rPr>
                <w:rFonts w:eastAsia="標楷體"/>
                <w:sz w:val="22"/>
              </w:rPr>
              <w:t>能使用從屬連接詞</w:t>
            </w:r>
            <w:r>
              <w:rPr>
                <w:rFonts w:eastAsia="標楷體"/>
                <w:sz w:val="22"/>
              </w:rPr>
              <w:t>if</w:t>
            </w:r>
            <w:r>
              <w:rPr>
                <w:rFonts w:eastAsia="標楷體"/>
                <w:sz w:val="22"/>
              </w:rPr>
              <w:t>的句型。</w:t>
            </w:r>
          </w:p>
          <w:p w14:paraId="18E1742B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6. </w:t>
            </w:r>
            <w:r>
              <w:rPr>
                <w:rFonts w:eastAsia="標楷體"/>
                <w:sz w:val="22"/>
              </w:rPr>
              <w:t>能使用從屬連接詞</w:t>
            </w:r>
            <w:r>
              <w:rPr>
                <w:rFonts w:eastAsia="標楷體"/>
                <w:sz w:val="22"/>
              </w:rPr>
              <w:t>although/though</w:t>
            </w:r>
            <w:r>
              <w:rPr>
                <w:rFonts w:eastAsia="標楷體"/>
                <w:sz w:val="22"/>
              </w:rPr>
              <w:t>的句型。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3259CF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1. </w:t>
            </w:r>
            <w:r>
              <w:rPr>
                <w:rFonts w:eastAsia="標楷體"/>
                <w:sz w:val="22"/>
              </w:rPr>
              <w:t>檔案評量</w:t>
            </w:r>
          </w:p>
          <w:p w14:paraId="52AC18EA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口語練習</w:t>
            </w:r>
          </w:p>
          <w:p w14:paraId="2F44A41F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3. </w:t>
            </w:r>
            <w:r>
              <w:rPr>
                <w:rFonts w:eastAsia="標楷體"/>
                <w:sz w:val="22"/>
              </w:rPr>
              <w:t>口說測驗</w:t>
            </w:r>
          </w:p>
          <w:p w14:paraId="77590E4D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4. </w:t>
            </w:r>
            <w:r>
              <w:rPr>
                <w:rFonts w:eastAsia="標楷體"/>
                <w:sz w:val="22"/>
              </w:rPr>
              <w:t>作業書寫</w:t>
            </w:r>
          </w:p>
          <w:p w14:paraId="2E86A665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5. </w:t>
            </w:r>
            <w:r>
              <w:rPr>
                <w:rFonts w:eastAsia="標楷體"/>
                <w:sz w:val="22"/>
              </w:rPr>
              <w:t>角色扮演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AA456F" w14:textId="77777777" w:rsidR="00AE6D20" w:rsidRDefault="00AE6D20" w:rsidP="00D43846">
            <w:pPr>
              <w:widowControl/>
              <w:jc w:val="both"/>
              <w:rPr>
                <w:rFonts w:eastAsia="標楷體"/>
                <w:sz w:val="22"/>
              </w:rPr>
            </w:pPr>
          </w:p>
          <w:p w14:paraId="65369DDF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環</w:t>
            </w:r>
            <w:r>
              <w:rPr>
                <w:rFonts w:eastAsia="標楷體"/>
                <w:sz w:val="22"/>
              </w:rPr>
              <w:t>J1</w:t>
            </w:r>
          </w:p>
          <w:p w14:paraId="7B53593D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環</w:t>
            </w:r>
            <w:r>
              <w:rPr>
                <w:rFonts w:eastAsia="標楷體"/>
                <w:sz w:val="22"/>
              </w:rPr>
              <w:t>J4</w:t>
            </w:r>
          </w:p>
          <w:p w14:paraId="47936236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海</w:t>
            </w:r>
            <w:r>
              <w:rPr>
                <w:rFonts w:eastAsia="標楷體"/>
                <w:sz w:val="22"/>
              </w:rPr>
              <w:t>J14</w:t>
            </w:r>
          </w:p>
          <w:p w14:paraId="7C2B7E91" w14:textId="77777777" w:rsidR="00AE6D20" w:rsidRDefault="0008729A" w:rsidP="00D43846">
            <w:pPr>
              <w:widowControl/>
              <w:jc w:val="both"/>
              <w:rPr>
                <w:rFonts w:eastAsia="標楷體"/>
                <w:sz w:val="22"/>
              </w:rPr>
            </w:pPr>
            <w:r>
              <w:rPr>
                <w:rFonts w:eastAsia="標楷體"/>
                <w:sz w:val="22"/>
              </w:rPr>
              <w:t>海</w:t>
            </w:r>
            <w:r>
              <w:rPr>
                <w:rFonts w:eastAsia="標楷體"/>
                <w:sz w:val="22"/>
              </w:rPr>
              <w:t>J18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A36F6C" w14:textId="77777777" w:rsidR="00AE6D20" w:rsidRDefault="00AE6D20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AE6D20" w14:paraId="22383542" w14:textId="77777777" w:rsidTr="00D43846">
        <w:trPr>
          <w:trHeight w:val="218"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2939BF" w14:textId="77777777" w:rsidR="00AE6D20" w:rsidRDefault="0008729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>
              <w:rPr>
                <w:rFonts w:ascii="Times New Roman" w:eastAsia="標楷體" w:hAnsi="Times New Roman" w:cs="Times New Roman"/>
              </w:rPr>
              <w:t>第十九</w:t>
            </w:r>
            <w:proofErr w:type="gramStart"/>
            <w:r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95C89" w14:textId="77777777" w:rsidR="00AE6D20" w:rsidRDefault="0008729A" w:rsidP="00D43846">
            <w:pPr>
              <w:widowControl/>
              <w:snapToGrid w:val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外觀；</w:t>
            </w:r>
          </w:p>
          <w:p w14:paraId="2C7FA8E5" w14:textId="77777777" w:rsidR="00AE6D20" w:rsidRDefault="0008729A" w:rsidP="00D43846">
            <w:pPr>
              <w:widowControl/>
              <w:snapToGrid w:val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食物；災害應變；環保</w:t>
            </w:r>
          </w:p>
          <w:p w14:paraId="387F2AB7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>
              <w:rPr>
                <w:rFonts w:eastAsia="標楷體"/>
                <w:sz w:val="22"/>
              </w:rPr>
              <w:t>第四冊總複習</w:t>
            </w:r>
            <w:proofErr w:type="gram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9679F0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2-Ⅳ-6 </w:t>
            </w:r>
            <w:r>
              <w:rPr>
                <w:rFonts w:eastAsia="標楷體"/>
                <w:sz w:val="22"/>
              </w:rPr>
              <w:t>能依人、事、時、地、</w:t>
            </w:r>
            <w:proofErr w:type="gramStart"/>
            <w:r>
              <w:rPr>
                <w:rFonts w:eastAsia="標楷體"/>
                <w:sz w:val="22"/>
              </w:rPr>
              <w:t>物作簡易</w:t>
            </w:r>
            <w:proofErr w:type="gramEnd"/>
            <w:r>
              <w:rPr>
                <w:rFonts w:eastAsia="標楷體"/>
                <w:sz w:val="22"/>
              </w:rPr>
              <w:t>的描述或回答。</w:t>
            </w:r>
          </w:p>
          <w:p w14:paraId="04D09C4C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2-Ⅳ-7 </w:t>
            </w:r>
            <w:r>
              <w:rPr>
                <w:rFonts w:eastAsia="標楷體"/>
                <w:sz w:val="22"/>
              </w:rPr>
              <w:t>能依人、事、時、地、</w:t>
            </w:r>
            <w:proofErr w:type="gramStart"/>
            <w:r>
              <w:rPr>
                <w:rFonts w:eastAsia="標楷體"/>
                <w:sz w:val="22"/>
              </w:rPr>
              <w:t>物作簡易</w:t>
            </w:r>
            <w:proofErr w:type="gramEnd"/>
            <w:r>
              <w:rPr>
                <w:rFonts w:eastAsia="標楷體"/>
                <w:sz w:val="22"/>
              </w:rPr>
              <w:t>的提問。</w:t>
            </w:r>
          </w:p>
          <w:p w14:paraId="5208B440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3-Ⅳ-6 </w:t>
            </w:r>
            <w:r>
              <w:rPr>
                <w:rFonts w:eastAsia="標楷體"/>
                <w:sz w:val="22"/>
              </w:rPr>
              <w:t>能看懂基本的句型。</w:t>
            </w:r>
          </w:p>
          <w:p w14:paraId="32F7D9C5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3-Ⅳ-12 </w:t>
            </w:r>
            <w:r>
              <w:rPr>
                <w:rFonts w:eastAsia="標楷體"/>
                <w:sz w:val="22"/>
              </w:rPr>
              <w:t>能熟悉重要的閱讀技巧，如擷取大意、猜測字義、推敲文意、預測後續文意及情節發展等。</w:t>
            </w:r>
          </w:p>
          <w:p w14:paraId="696A1EF9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3-Ⅳ-15 </w:t>
            </w:r>
            <w:r>
              <w:rPr>
                <w:rFonts w:eastAsia="標楷體"/>
                <w:sz w:val="22"/>
              </w:rPr>
              <w:t>能分析及判斷文章內容，了解敘述者的觀點、態度及寫作目的。</w:t>
            </w:r>
          </w:p>
          <w:p w14:paraId="27333071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9-Ⅳ-1 </w:t>
            </w:r>
            <w:r>
              <w:rPr>
                <w:rFonts w:eastAsia="標楷體"/>
                <w:sz w:val="22"/>
              </w:rPr>
              <w:t>能綜合相關資訊作合理的猜測。</w:t>
            </w:r>
          </w:p>
          <w:p w14:paraId="71D62DCC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9-Ⅳ-2 </w:t>
            </w:r>
            <w:r>
              <w:rPr>
                <w:rFonts w:eastAsia="標楷體"/>
                <w:sz w:val="22"/>
              </w:rPr>
              <w:t>能把二至三項訊息加以比較、歸類、排序。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A7E7A4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Ab-Ⅳ-1 </w:t>
            </w:r>
            <w:r>
              <w:rPr>
                <w:rFonts w:eastAsia="標楷體"/>
                <w:sz w:val="22"/>
              </w:rPr>
              <w:t>句子的發音、重音及語調。</w:t>
            </w:r>
          </w:p>
          <w:p w14:paraId="046E543A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Ac-Ⅳ-4 </w:t>
            </w:r>
            <w:r>
              <w:rPr>
                <w:rFonts w:eastAsia="標楷體"/>
                <w:sz w:val="22"/>
              </w:rPr>
              <w:t>國中階段</w:t>
            </w:r>
            <w:proofErr w:type="gramStart"/>
            <w:r>
              <w:rPr>
                <w:rFonts w:eastAsia="標楷體"/>
                <w:sz w:val="22"/>
              </w:rPr>
              <w:t>所學字詞</w:t>
            </w:r>
            <w:proofErr w:type="gramEnd"/>
            <w:r>
              <w:rPr>
                <w:rFonts w:eastAsia="標楷體"/>
                <w:sz w:val="22"/>
              </w:rPr>
              <w:t>（能聽、讀、說、寫最基本的</w:t>
            </w:r>
            <w:r>
              <w:rPr>
                <w:rFonts w:eastAsia="標楷體"/>
                <w:sz w:val="22"/>
              </w:rPr>
              <w:t>1,200</w:t>
            </w:r>
            <w:r>
              <w:rPr>
                <w:rFonts w:eastAsia="標楷體"/>
                <w:sz w:val="22"/>
              </w:rPr>
              <w:t>字詞）。</w:t>
            </w:r>
          </w:p>
          <w:p w14:paraId="17A1D9CA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Ad-Ⅳ-1 </w:t>
            </w:r>
            <w:r>
              <w:rPr>
                <w:rFonts w:eastAsia="標楷體"/>
                <w:sz w:val="22"/>
              </w:rPr>
              <w:t>國中階段所學的文法句型。</w:t>
            </w:r>
          </w:p>
          <w:p w14:paraId="372CCE02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Ae-Ⅳ-7 </w:t>
            </w:r>
            <w:r>
              <w:rPr>
                <w:rFonts w:eastAsia="標楷體"/>
                <w:sz w:val="22"/>
              </w:rPr>
              <w:t>敘述者的觀點、態度、及寫作目的。</w:t>
            </w:r>
          </w:p>
          <w:p w14:paraId="4CE80256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B-Ⅳ-2 </w:t>
            </w:r>
            <w:r>
              <w:rPr>
                <w:rFonts w:eastAsia="標楷體"/>
                <w:sz w:val="22"/>
              </w:rPr>
              <w:t>國中階段</w:t>
            </w:r>
            <w:proofErr w:type="gramStart"/>
            <w:r>
              <w:rPr>
                <w:rFonts w:eastAsia="標楷體"/>
                <w:sz w:val="22"/>
              </w:rPr>
              <w:t>所學字詞</w:t>
            </w:r>
            <w:proofErr w:type="gramEnd"/>
            <w:r>
              <w:rPr>
                <w:rFonts w:eastAsia="標楷體"/>
                <w:sz w:val="22"/>
              </w:rPr>
              <w:t>及句型的生活溝通。</w:t>
            </w:r>
          </w:p>
          <w:p w14:paraId="7BAE6E63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B-Ⅳ-5 </w:t>
            </w:r>
            <w:r>
              <w:rPr>
                <w:rFonts w:eastAsia="標楷體"/>
                <w:sz w:val="22"/>
              </w:rPr>
              <w:t>人、事、時、地、物的描述及問答。</w:t>
            </w:r>
          </w:p>
          <w:p w14:paraId="6DCDC14D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B-Ⅳ-8 </w:t>
            </w:r>
            <w:r>
              <w:rPr>
                <w:rFonts w:eastAsia="標楷體"/>
                <w:sz w:val="22"/>
              </w:rPr>
              <w:t>引導式討論。</w:t>
            </w:r>
          </w:p>
          <w:p w14:paraId="097D9233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D-Ⅳ-1 </w:t>
            </w:r>
            <w:r>
              <w:rPr>
                <w:rFonts w:eastAsia="標楷體"/>
                <w:sz w:val="22"/>
              </w:rPr>
              <w:t>依綜合資訊作合理猜測。</w:t>
            </w:r>
          </w:p>
          <w:p w14:paraId="315E5F4F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D-Ⅳ-2 </w:t>
            </w:r>
            <w:r>
              <w:rPr>
                <w:rFonts w:eastAsia="標楷體"/>
                <w:sz w:val="22"/>
              </w:rPr>
              <w:t>二至三項訊息的比較、歸類、排序的方法。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7B16B2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1. </w:t>
            </w:r>
            <w:r>
              <w:rPr>
                <w:rFonts w:eastAsia="標楷體"/>
                <w:sz w:val="22"/>
              </w:rPr>
              <w:t>複習</w:t>
            </w:r>
            <w:r>
              <w:rPr>
                <w:rFonts w:eastAsia="標楷體"/>
                <w:sz w:val="22"/>
              </w:rPr>
              <w:t>L1-L6</w:t>
            </w:r>
            <w:r>
              <w:rPr>
                <w:rFonts w:eastAsia="標楷體"/>
                <w:sz w:val="22"/>
              </w:rPr>
              <w:t>單字與句型。</w:t>
            </w:r>
          </w:p>
          <w:p w14:paraId="69225898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複習</w:t>
            </w:r>
            <w:r>
              <w:rPr>
                <w:rFonts w:eastAsia="標楷體"/>
                <w:sz w:val="22"/>
              </w:rPr>
              <w:t>L1-L6</w:t>
            </w:r>
            <w:r>
              <w:rPr>
                <w:rFonts w:eastAsia="標楷體"/>
                <w:sz w:val="22"/>
              </w:rPr>
              <w:t>的</w:t>
            </w:r>
            <w:r>
              <w:rPr>
                <w:rFonts w:eastAsia="標楷體"/>
                <w:sz w:val="22"/>
              </w:rPr>
              <w:t>Reading Skills</w:t>
            </w:r>
            <w:r>
              <w:rPr>
                <w:rFonts w:eastAsia="標楷體"/>
                <w:sz w:val="22"/>
              </w:rPr>
              <w:t>。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ADA651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1. </w:t>
            </w:r>
            <w:r>
              <w:rPr>
                <w:rFonts w:eastAsia="標楷體"/>
                <w:sz w:val="22"/>
              </w:rPr>
              <w:t>口語練習</w:t>
            </w:r>
          </w:p>
          <w:p w14:paraId="51D26F3B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口說測驗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02034D" w14:textId="77777777" w:rsidR="00AE6D20" w:rsidRDefault="00AE6D20" w:rsidP="00D43846">
            <w:pPr>
              <w:widowControl/>
              <w:jc w:val="both"/>
              <w:rPr>
                <w:rFonts w:ascii="標楷體" w:eastAsia="標楷體" w:hAnsi="標楷體" w:cs="微軟正黑體"/>
                <w:bCs/>
                <w:sz w:val="22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4564C9" w14:textId="77777777" w:rsidR="00AE6D20" w:rsidRDefault="00AE6D20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AE6D20" w14:paraId="374EE366" w14:textId="77777777" w:rsidTr="00D43846">
        <w:trPr>
          <w:trHeight w:val="206"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15FEE54" w14:textId="77777777" w:rsidR="00AE6D20" w:rsidRDefault="0008729A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/>
              </w:rPr>
              <w:t>第二十</w:t>
            </w:r>
            <w:proofErr w:type="gramStart"/>
            <w:r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3847060D" w14:textId="77777777" w:rsidR="00AE6D20" w:rsidRDefault="0008729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(</w:t>
            </w:r>
            <w:r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七八年級段考</w:t>
            </w:r>
            <w:proofErr w:type="gramStart"/>
            <w:r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週</w:t>
            </w:r>
            <w:proofErr w:type="gramEnd"/>
            <w:r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)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FEC07" w14:textId="77777777" w:rsidR="00AE6D20" w:rsidRDefault="0008729A" w:rsidP="00D43846">
            <w:pPr>
              <w:widowControl/>
              <w:snapToGrid w:val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外觀；</w:t>
            </w:r>
          </w:p>
          <w:p w14:paraId="38CE9113" w14:textId="77777777" w:rsidR="00AE6D20" w:rsidRDefault="0008729A" w:rsidP="00D43846">
            <w:pPr>
              <w:widowControl/>
              <w:snapToGrid w:val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食物；災害應變；環保</w:t>
            </w:r>
          </w:p>
          <w:p w14:paraId="67A05925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>
              <w:rPr>
                <w:rFonts w:eastAsia="標楷體"/>
                <w:sz w:val="22"/>
              </w:rPr>
              <w:t>第四冊總複習</w:t>
            </w:r>
            <w:proofErr w:type="gramEnd"/>
          </w:p>
          <w:p w14:paraId="0D88D914" w14:textId="6F2DFA1C" w:rsidR="00AE6D20" w:rsidRDefault="00AE6D20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FC98AD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2-Ⅳ-6 </w:t>
            </w:r>
            <w:r>
              <w:rPr>
                <w:rFonts w:eastAsia="標楷體"/>
                <w:sz w:val="22"/>
              </w:rPr>
              <w:t>能依人、事、時、地、</w:t>
            </w:r>
            <w:proofErr w:type="gramStart"/>
            <w:r>
              <w:rPr>
                <w:rFonts w:eastAsia="標楷體"/>
                <w:sz w:val="22"/>
              </w:rPr>
              <w:t>物作簡易</w:t>
            </w:r>
            <w:proofErr w:type="gramEnd"/>
            <w:r>
              <w:rPr>
                <w:rFonts w:eastAsia="標楷體"/>
                <w:sz w:val="22"/>
              </w:rPr>
              <w:t>的描述或回答。</w:t>
            </w:r>
          </w:p>
          <w:p w14:paraId="5679F877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2-Ⅳ-7 </w:t>
            </w:r>
            <w:r>
              <w:rPr>
                <w:rFonts w:eastAsia="標楷體"/>
                <w:sz w:val="22"/>
              </w:rPr>
              <w:t>能依人、事、時、地、</w:t>
            </w:r>
            <w:proofErr w:type="gramStart"/>
            <w:r>
              <w:rPr>
                <w:rFonts w:eastAsia="標楷體"/>
                <w:sz w:val="22"/>
              </w:rPr>
              <w:t>物作簡易</w:t>
            </w:r>
            <w:proofErr w:type="gramEnd"/>
            <w:r>
              <w:rPr>
                <w:rFonts w:eastAsia="標楷體"/>
                <w:sz w:val="22"/>
              </w:rPr>
              <w:t>的提問。</w:t>
            </w:r>
          </w:p>
          <w:p w14:paraId="203DE258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3-Ⅳ-6 </w:t>
            </w:r>
            <w:r>
              <w:rPr>
                <w:rFonts w:eastAsia="標楷體"/>
                <w:sz w:val="22"/>
              </w:rPr>
              <w:t>能看懂基本的句型。</w:t>
            </w:r>
          </w:p>
          <w:p w14:paraId="01212024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3-Ⅳ-12 </w:t>
            </w:r>
            <w:r>
              <w:rPr>
                <w:rFonts w:eastAsia="標楷體"/>
                <w:sz w:val="22"/>
              </w:rPr>
              <w:t>能熟悉重要的閱讀技</w:t>
            </w:r>
            <w:r>
              <w:rPr>
                <w:rFonts w:eastAsia="標楷體"/>
                <w:sz w:val="22"/>
              </w:rPr>
              <w:lastRenderedPageBreak/>
              <w:t>巧，如擷取大意、猜測字義、推敲文意、預測後續文意及情節發展等。</w:t>
            </w:r>
          </w:p>
          <w:p w14:paraId="6EDAB435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3-Ⅳ-15 </w:t>
            </w:r>
            <w:r>
              <w:rPr>
                <w:rFonts w:eastAsia="標楷體"/>
                <w:sz w:val="22"/>
              </w:rPr>
              <w:t>能分析及判斷文章內容，了解敘述者的觀點、態度及寫作目的。</w:t>
            </w:r>
          </w:p>
          <w:p w14:paraId="574038C2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9-Ⅳ-1 </w:t>
            </w:r>
            <w:r>
              <w:rPr>
                <w:rFonts w:eastAsia="標楷體"/>
                <w:sz w:val="22"/>
              </w:rPr>
              <w:t>能綜合相關資訊作合理的猜測。</w:t>
            </w:r>
          </w:p>
          <w:p w14:paraId="55CE583F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9-Ⅳ-2 </w:t>
            </w:r>
            <w:r>
              <w:rPr>
                <w:rFonts w:eastAsia="標楷體"/>
                <w:sz w:val="22"/>
              </w:rPr>
              <w:t>能把二至三項訊息加以比較、歸類、排序。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1C46B2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Ab-Ⅳ-1 </w:t>
            </w:r>
            <w:r>
              <w:rPr>
                <w:rFonts w:eastAsia="標楷體"/>
                <w:sz w:val="22"/>
              </w:rPr>
              <w:t>句子的發音、重音及語調。</w:t>
            </w:r>
          </w:p>
          <w:p w14:paraId="1FD10464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Ac-Ⅳ-4 </w:t>
            </w:r>
            <w:r>
              <w:rPr>
                <w:rFonts w:eastAsia="標楷體"/>
                <w:sz w:val="22"/>
              </w:rPr>
              <w:t>國中階段</w:t>
            </w:r>
            <w:proofErr w:type="gramStart"/>
            <w:r>
              <w:rPr>
                <w:rFonts w:eastAsia="標楷體"/>
                <w:sz w:val="22"/>
              </w:rPr>
              <w:t>所學字詞</w:t>
            </w:r>
            <w:proofErr w:type="gramEnd"/>
            <w:r>
              <w:rPr>
                <w:rFonts w:eastAsia="標楷體"/>
                <w:sz w:val="22"/>
              </w:rPr>
              <w:t>（能聽、讀、說、寫最基本的</w:t>
            </w:r>
            <w:r>
              <w:rPr>
                <w:rFonts w:eastAsia="標楷體"/>
                <w:sz w:val="22"/>
              </w:rPr>
              <w:t>1,200</w:t>
            </w:r>
            <w:r>
              <w:rPr>
                <w:rFonts w:eastAsia="標楷體"/>
                <w:sz w:val="22"/>
              </w:rPr>
              <w:t>字詞）。</w:t>
            </w:r>
          </w:p>
          <w:p w14:paraId="30A22F1F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Ad-Ⅳ-1 </w:t>
            </w:r>
            <w:r>
              <w:rPr>
                <w:rFonts w:eastAsia="標楷體"/>
                <w:sz w:val="22"/>
              </w:rPr>
              <w:t>國中階段所學的</w:t>
            </w:r>
            <w:r>
              <w:rPr>
                <w:rFonts w:eastAsia="標楷體"/>
                <w:sz w:val="22"/>
              </w:rPr>
              <w:lastRenderedPageBreak/>
              <w:t>文法句型。</w:t>
            </w:r>
          </w:p>
          <w:p w14:paraId="58F673FA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Ae-Ⅳ-7 </w:t>
            </w:r>
            <w:r>
              <w:rPr>
                <w:rFonts w:eastAsia="標楷體"/>
                <w:sz w:val="22"/>
              </w:rPr>
              <w:t>敘述者的觀點、態度、及寫作目的。</w:t>
            </w:r>
          </w:p>
          <w:p w14:paraId="01CC351C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B-Ⅳ-2 </w:t>
            </w:r>
            <w:r>
              <w:rPr>
                <w:rFonts w:eastAsia="標楷體"/>
                <w:sz w:val="22"/>
              </w:rPr>
              <w:t>國中階段</w:t>
            </w:r>
            <w:proofErr w:type="gramStart"/>
            <w:r>
              <w:rPr>
                <w:rFonts w:eastAsia="標楷體"/>
                <w:sz w:val="22"/>
              </w:rPr>
              <w:t>所學字詞</w:t>
            </w:r>
            <w:proofErr w:type="gramEnd"/>
            <w:r>
              <w:rPr>
                <w:rFonts w:eastAsia="標楷體"/>
                <w:sz w:val="22"/>
              </w:rPr>
              <w:t>及句型的生活溝通。</w:t>
            </w:r>
          </w:p>
          <w:p w14:paraId="121E2D3F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B-Ⅳ-5 </w:t>
            </w:r>
            <w:r>
              <w:rPr>
                <w:rFonts w:eastAsia="標楷體"/>
                <w:sz w:val="22"/>
              </w:rPr>
              <w:t>人、事、時、地、物的描述及問答。</w:t>
            </w:r>
          </w:p>
          <w:p w14:paraId="2ABA749A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B-Ⅳ-8 </w:t>
            </w:r>
            <w:r>
              <w:rPr>
                <w:rFonts w:eastAsia="標楷體"/>
                <w:sz w:val="22"/>
              </w:rPr>
              <w:t>引導式討論。</w:t>
            </w:r>
          </w:p>
          <w:p w14:paraId="4E17F097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D-Ⅳ-1 </w:t>
            </w:r>
            <w:r>
              <w:rPr>
                <w:rFonts w:eastAsia="標楷體"/>
                <w:sz w:val="22"/>
              </w:rPr>
              <w:t>依綜合資訊作合理猜測。</w:t>
            </w:r>
          </w:p>
          <w:p w14:paraId="0775B6FD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D-Ⅳ-2 </w:t>
            </w:r>
            <w:r>
              <w:rPr>
                <w:rFonts w:eastAsia="標楷體"/>
                <w:sz w:val="22"/>
              </w:rPr>
              <w:t>二至三項訊息的比較、歸類、排序的方法。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F9AB20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1. </w:t>
            </w:r>
            <w:r>
              <w:rPr>
                <w:rFonts w:eastAsia="標楷體"/>
                <w:sz w:val="22"/>
              </w:rPr>
              <w:t>複習</w:t>
            </w:r>
            <w:r>
              <w:rPr>
                <w:rFonts w:eastAsia="標楷體"/>
                <w:sz w:val="22"/>
              </w:rPr>
              <w:t>L1-L6</w:t>
            </w:r>
            <w:r>
              <w:rPr>
                <w:rFonts w:eastAsia="標楷體"/>
                <w:sz w:val="22"/>
              </w:rPr>
              <w:t>單字與句型。</w:t>
            </w:r>
          </w:p>
          <w:p w14:paraId="0A26D2B4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複習</w:t>
            </w:r>
            <w:r>
              <w:rPr>
                <w:rFonts w:eastAsia="標楷體"/>
                <w:sz w:val="22"/>
              </w:rPr>
              <w:t>L1-L6</w:t>
            </w:r>
            <w:r>
              <w:rPr>
                <w:rFonts w:eastAsia="標楷體"/>
                <w:sz w:val="22"/>
              </w:rPr>
              <w:t>的</w:t>
            </w:r>
            <w:r>
              <w:rPr>
                <w:rFonts w:eastAsia="標楷體"/>
                <w:sz w:val="22"/>
              </w:rPr>
              <w:t>Reading Skills</w:t>
            </w:r>
            <w:r>
              <w:rPr>
                <w:rFonts w:eastAsia="標楷體"/>
                <w:sz w:val="22"/>
              </w:rPr>
              <w:t>。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6E0255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1. </w:t>
            </w:r>
            <w:r>
              <w:rPr>
                <w:rFonts w:eastAsia="標楷體"/>
                <w:sz w:val="22"/>
              </w:rPr>
              <w:t>口語練習</w:t>
            </w:r>
          </w:p>
          <w:p w14:paraId="2D5C4089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口說測驗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249073" w14:textId="77777777" w:rsidR="00AE6D20" w:rsidRDefault="00AE6D20" w:rsidP="00D43846">
            <w:pPr>
              <w:widowControl/>
              <w:jc w:val="both"/>
              <w:rPr>
                <w:rFonts w:ascii="標楷體" w:eastAsia="標楷體" w:hAnsi="標楷體" w:cs="微軟正黑體"/>
                <w:bCs/>
                <w:sz w:val="22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C66CF5" w14:textId="77777777" w:rsidR="00AE6D20" w:rsidRDefault="00AE6D20">
            <w:pPr>
              <w:widowControl/>
              <w:rPr>
                <w:rFonts w:ascii="標楷體" w:eastAsia="標楷體" w:hAnsi="標楷體" w:cs="微軟正黑體"/>
                <w:bCs/>
                <w:sz w:val="22"/>
              </w:rPr>
            </w:pPr>
          </w:p>
        </w:tc>
      </w:tr>
      <w:tr w:rsidR="00AE6D20" w14:paraId="3D2D2F29" w14:textId="77777777" w:rsidTr="00D43846">
        <w:trPr>
          <w:trHeight w:val="206"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768536" w14:textId="77777777" w:rsidR="00AE6D20" w:rsidRDefault="0008729A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/>
              </w:rPr>
              <w:t>第二十一</w:t>
            </w:r>
            <w:proofErr w:type="gramStart"/>
            <w:r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15B8F" w14:textId="77777777" w:rsidR="00AE6D20" w:rsidRDefault="0008729A" w:rsidP="00D43846">
            <w:pPr>
              <w:widowControl/>
              <w:snapToGrid w:val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外觀；</w:t>
            </w:r>
          </w:p>
          <w:p w14:paraId="518248DA" w14:textId="77777777" w:rsidR="00AE6D20" w:rsidRDefault="0008729A" w:rsidP="00D43846">
            <w:pPr>
              <w:widowControl/>
              <w:snapToGrid w:val="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>食物；災害應變；環保</w:t>
            </w:r>
          </w:p>
          <w:p w14:paraId="0E31AD1D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>
              <w:rPr>
                <w:rFonts w:eastAsia="標楷體"/>
                <w:sz w:val="22"/>
              </w:rPr>
              <w:t>第四冊總複習</w:t>
            </w:r>
            <w:proofErr w:type="gram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CAE3D0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2-Ⅳ-6 </w:t>
            </w:r>
            <w:r>
              <w:rPr>
                <w:rFonts w:eastAsia="標楷體"/>
                <w:sz w:val="22"/>
              </w:rPr>
              <w:t>能依人、事、時、地、</w:t>
            </w:r>
            <w:proofErr w:type="gramStart"/>
            <w:r>
              <w:rPr>
                <w:rFonts w:eastAsia="標楷體"/>
                <w:sz w:val="22"/>
              </w:rPr>
              <w:t>物作簡易</w:t>
            </w:r>
            <w:proofErr w:type="gramEnd"/>
            <w:r>
              <w:rPr>
                <w:rFonts w:eastAsia="標楷體"/>
                <w:sz w:val="22"/>
              </w:rPr>
              <w:t>的描述或回答。</w:t>
            </w:r>
          </w:p>
          <w:p w14:paraId="5C9277D4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2-Ⅳ-7 </w:t>
            </w:r>
            <w:r>
              <w:rPr>
                <w:rFonts w:eastAsia="標楷體"/>
                <w:sz w:val="22"/>
              </w:rPr>
              <w:t>能依人、事、時、地、</w:t>
            </w:r>
            <w:proofErr w:type="gramStart"/>
            <w:r>
              <w:rPr>
                <w:rFonts w:eastAsia="標楷體"/>
                <w:sz w:val="22"/>
              </w:rPr>
              <w:t>物作簡易</w:t>
            </w:r>
            <w:proofErr w:type="gramEnd"/>
            <w:r>
              <w:rPr>
                <w:rFonts w:eastAsia="標楷體"/>
                <w:sz w:val="22"/>
              </w:rPr>
              <w:t>的提問。</w:t>
            </w:r>
          </w:p>
          <w:p w14:paraId="7A0BF4FA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3-Ⅳ-6 </w:t>
            </w:r>
            <w:r>
              <w:rPr>
                <w:rFonts w:eastAsia="標楷體"/>
                <w:sz w:val="22"/>
              </w:rPr>
              <w:t>能看懂基本的句型。</w:t>
            </w:r>
          </w:p>
          <w:p w14:paraId="37C2096A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3-Ⅳ-12 </w:t>
            </w:r>
            <w:r>
              <w:rPr>
                <w:rFonts w:eastAsia="標楷體"/>
                <w:sz w:val="22"/>
              </w:rPr>
              <w:t>能熟悉重要的閱讀技巧，如擷取大意、猜測字義、推敲文意、預測後續文意及情節發展等。</w:t>
            </w:r>
          </w:p>
          <w:p w14:paraId="29F0053F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3-Ⅳ-15 </w:t>
            </w:r>
            <w:r>
              <w:rPr>
                <w:rFonts w:eastAsia="標楷體"/>
                <w:sz w:val="22"/>
              </w:rPr>
              <w:t>能分析及判斷文章內容，了解敘述者的觀點、態度及寫作目的。</w:t>
            </w:r>
          </w:p>
          <w:p w14:paraId="7805FE47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9-Ⅳ-1 </w:t>
            </w:r>
            <w:r>
              <w:rPr>
                <w:rFonts w:eastAsia="標楷體"/>
                <w:sz w:val="22"/>
              </w:rPr>
              <w:t>能綜合相關資訊作合理的猜測。</w:t>
            </w:r>
          </w:p>
          <w:p w14:paraId="18F8D312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9-Ⅳ-2 </w:t>
            </w:r>
            <w:r>
              <w:rPr>
                <w:rFonts w:eastAsia="標楷體"/>
                <w:sz w:val="22"/>
              </w:rPr>
              <w:t>能把二至三項訊息加以比較、歸類、排序。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C614F6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Ab-Ⅳ-1 </w:t>
            </w:r>
            <w:r>
              <w:rPr>
                <w:rFonts w:eastAsia="標楷體"/>
                <w:sz w:val="22"/>
              </w:rPr>
              <w:t>句子的發音、重音及語調。</w:t>
            </w:r>
          </w:p>
          <w:p w14:paraId="761ED66A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Ac-Ⅳ-4 </w:t>
            </w:r>
            <w:r>
              <w:rPr>
                <w:rFonts w:eastAsia="標楷體"/>
                <w:sz w:val="22"/>
              </w:rPr>
              <w:t>國中階段</w:t>
            </w:r>
            <w:proofErr w:type="gramStart"/>
            <w:r>
              <w:rPr>
                <w:rFonts w:eastAsia="標楷體"/>
                <w:sz w:val="22"/>
              </w:rPr>
              <w:t>所學字詞</w:t>
            </w:r>
            <w:proofErr w:type="gramEnd"/>
            <w:r>
              <w:rPr>
                <w:rFonts w:eastAsia="標楷體"/>
                <w:sz w:val="22"/>
              </w:rPr>
              <w:t>（能聽、讀、說、寫最基本的</w:t>
            </w:r>
            <w:r>
              <w:rPr>
                <w:rFonts w:eastAsia="標楷體"/>
                <w:sz w:val="22"/>
              </w:rPr>
              <w:t>1,200</w:t>
            </w:r>
            <w:r>
              <w:rPr>
                <w:rFonts w:eastAsia="標楷體"/>
                <w:sz w:val="22"/>
              </w:rPr>
              <w:t>字詞）。</w:t>
            </w:r>
          </w:p>
          <w:p w14:paraId="1814916D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Ad-Ⅳ-1 </w:t>
            </w:r>
            <w:r>
              <w:rPr>
                <w:rFonts w:eastAsia="標楷體"/>
                <w:sz w:val="22"/>
              </w:rPr>
              <w:t>國中階段所學的文法句型。</w:t>
            </w:r>
          </w:p>
          <w:p w14:paraId="681BD23F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Ae-Ⅳ-7 </w:t>
            </w:r>
            <w:r>
              <w:rPr>
                <w:rFonts w:eastAsia="標楷體"/>
                <w:sz w:val="22"/>
              </w:rPr>
              <w:t>敘述者的觀點、態度、及寫作目的。</w:t>
            </w:r>
          </w:p>
          <w:p w14:paraId="0E5D97F3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B-Ⅳ-2 </w:t>
            </w:r>
            <w:r>
              <w:rPr>
                <w:rFonts w:eastAsia="標楷體"/>
                <w:sz w:val="22"/>
              </w:rPr>
              <w:t>國中階段</w:t>
            </w:r>
            <w:proofErr w:type="gramStart"/>
            <w:r>
              <w:rPr>
                <w:rFonts w:eastAsia="標楷體"/>
                <w:sz w:val="22"/>
              </w:rPr>
              <w:t>所學字詞</w:t>
            </w:r>
            <w:proofErr w:type="gramEnd"/>
            <w:r>
              <w:rPr>
                <w:rFonts w:eastAsia="標楷體"/>
                <w:sz w:val="22"/>
              </w:rPr>
              <w:t>及句型的生活溝通。</w:t>
            </w:r>
          </w:p>
          <w:p w14:paraId="379B0FAF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B-Ⅳ-5 </w:t>
            </w:r>
            <w:r>
              <w:rPr>
                <w:rFonts w:eastAsia="標楷體"/>
                <w:sz w:val="22"/>
              </w:rPr>
              <w:t>人、事、時、地、物的描述及問答。</w:t>
            </w:r>
          </w:p>
          <w:p w14:paraId="52B56E36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B-Ⅳ-8 </w:t>
            </w:r>
            <w:r>
              <w:rPr>
                <w:rFonts w:eastAsia="標楷體"/>
                <w:sz w:val="22"/>
              </w:rPr>
              <w:t>引導式討論。</w:t>
            </w:r>
          </w:p>
          <w:p w14:paraId="1551EBF4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D-Ⅳ-1 </w:t>
            </w:r>
            <w:r>
              <w:rPr>
                <w:rFonts w:eastAsia="標楷體"/>
                <w:sz w:val="22"/>
              </w:rPr>
              <w:t>依綜合資訊作合理猜測。</w:t>
            </w:r>
          </w:p>
          <w:p w14:paraId="02D5BD6C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D-Ⅳ-2 </w:t>
            </w:r>
            <w:r>
              <w:rPr>
                <w:rFonts w:eastAsia="標楷體"/>
                <w:sz w:val="22"/>
              </w:rPr>
              <w:t>二至三項訊息的比較、歸類、排序的方法。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D07A2D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lastRenderedPageBreak/>
              <w:t xml:space="preserve">1. </w:t>
            </w:r>
            <w:r>
              <w:rPr>
                <w:rFonts w:eastAsia="標楷體"/>
                <w:sz w:val="22"/>
              </w:rPr>
              <w:t>複習</w:t>
            </w:r>
            <w:r>
              <w:rPr>
                <w:rFonts w:eastAsia="標楷體"/>
                <w:sz w:val="22"/>
              </w:rPr>
              <w:t>L1-L6</w:t>
            </w:r>
            <w:r>
              <w:rPr>
                <w:rFonts w:eastAsia="標楷體"/>
                <w:sz w:val="22"/>
              </w:rPr>
              <w:t>單字與句型。</w:t>
            </w:r>
          </w:p>
          <w:p w14:paraId="44EBF50E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複習</w:t>
            </w:r>
            <w:r>
              <w:rPr>
                <w:rFonts w:eastAsia="標楷體"/>
                <w:sz w:val="22"/>
              </w:rPr>
              <w:t>L1-L6</w:t>
            </w:r>
            <w:r>
              <w:rPr>
                <w:rFonts w:eastAsia="標楷體"/>
                <w:sz w:val="22"/>
              </w:rPr>
              <w:t>的</w:t>
            </w:r>
            <w:r>
              <w:rPr>
                <w:rFonts w:eastAsia="標楷體"/>
                <w:sz w:val="22"/>
              </w:rPr>
              <w:t>Reading Skills</w:t>
            </w:r>
            <w:r>
              <w:rPr>
                <w:rFonts w:eastAsia="標楷體"/>
                <w:sz w:val="22"/>
              </w:rPr>
              <w:t>。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24E95D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1. </w:t>
            </w:r>
            <w:r>
              <w:rPr>
                <w:rFonts w:eastAsia="標楷體"/>
                <w:sz w:val="22"/>
              </w:rPr>
              <w:t>口語練習</w:t>
            </w:r>
          </w:p>
          <w:p w14:paraId="42194F01" w14:textId="77777777" w:rsidR="00AE6D20" w:rsidRDefault="0008729A" w:rsidP="00D43846">
            <w:pPr>
              <w:widowControl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eastAsia="標楷體"/>
                <w:sz w:val="22"/>
              </w:rPr>
              <w:t xml:space="preserve">2. </w:t>
            </w:r>
            <w:r>
              <w:rPr>
                <w:rFonts w:eastAsia="標楷體"/>
                <w:sz w:val="22"/>
              </w:rPr>
              <w:t>口說測驗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F8B85F" w14:textId="77777777" w:rsidR="00AE6D20" w:rsidRDefault="00AE6D20" w:rsidP="00D43846">
            <w:pPr>
              <w:widowControl/>
              <w:jc w:val="both"/>
              <w:rPr>
                <w:rFonts w:ascii="標楷體" w:eastAsia="標楷體" w:hAnsi="標楷體" w:cs="微軟正黑體"/>
                <w:bCs/>
                <w:sz w:val="22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C5FAA3" w14:textId="77777777" w:rsidR="00AE6D20" w:rsidRDefault="00AE6D20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</w:tbl>
    <w:p w14:paraId="0976F99C" w14:textId="77777777" w:rsidR="00AE6D20" w:rsidRDefault="00AE6D20">
      <w:pPr>
        <w:sectPr w:rsidR="00AE6D20" w:rsidSect="00CB69EF">
          <w:footerReference w:type="even" r:id="rId10"/>
          <w:footerReference w:type="default" r:id="rId11"/>
          <w:footerReference w:type="first" r:id="rId12"/>
          <w:pgSz w:w="16838" w:h="11906" w:orient="landscape"/>
          <w:pgMar w:top="567" w:right="567" w:bottom="794" w:left="567" w:header="567" w:footer="567" w:gutter="0"/>
          <w:cols w:space="720"/>
          <w:formProt w:val="0"/>
          <w:docGrid w:type="lines" w:linePitch="360"/>
        </w:sectPr>
      </w:pPr>
    </w:p>
    <w:p w14:paraId="3452949D" w14:textId="77777777" w:rsidR="00AE6D20" w:rsidRPr="0008729A" w:rsidRDefault="00AE6D20" w:rsidP="0008729A">
      <w:pPr>
        <w:widowControl/>
        <w:rPr>
          <w:rFonts w:ascii="Times New Roman" w:eastAsia="標楷體" w:hAnsi="Times New Roman" w:cs="Times New Roman"/>
        </w:rPr>
      </w:pPr>
    </w:p>
    <w:sectPr w:rsidR="00AE6D20" w:rsidRPr="0008729A">
      <w:footerReference w:type="even" r:id="rId13"/>
      <w:footerReference w:type="default" r:id="rId14"/>
      <w:footerReference w:type="first" r:id="rId15"/>
      <w:pgSz w:w="16838" w:h="11906" w:orient="landscape"/>
      <w:pgMar w:top="567" w:right="567" w:bottom="624" w:left="567" w:header="0" w:footer="567" w:gutter="0"/>
      <w:cols w:space="720"/>
      <w:formProt w:val="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ED1E0" w14:textId="77777777" w:rsidR="00DE2427" w:rsidRDefault="0008729A">
      <w:r>
        <w:separator/>
      </w:r>
    </w:p>
  </w:endnote>
  <w:endnote w:type="continuationSeparator" w:id="0">
    <w:p w14:paraId="226680C3" w14:textId="77777777" w:rsidR="00DE2427" w:rsidRDefault="00087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20B0604020202020204"/>
    <w:charset w:val="88"/>
    <w:family w:val="swiss"/>
    <w:pitch w:val="variable"/>
    <w:sig w:usb0="E0000AFF" w:usb1="500078FF" w:usb2="00000021" w:usb3="00000000" w:csb0="000001BF" w:csb1="00000000"/>
  </w:font>
  <w:font w:name="Noto Sans TC">
    <w:panose1 w:val="020B02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8100AAF7" w:usb1="0000807B" w:usb2="00000008" w:usb3="00000000" w:csb0="000100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0518803"/>
      <w:docPartObj>
        <w:docPartGallery w:val="Page Numbers (Bottom of Page)"/>
        <w:docPartUnique/>
      </w:docPartObj>
    </w:sdtPr>
    <w:sdtEndPr/>
    <w:sdtContent>
      <w:p w14:paraId="615BF0D6" w14:textId="77777777" w:rsidR="00AE6D20" w:rsidRDefault="0008729A">
        <w:pPr>
          <w:pStyle w:val="a8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EC2492">
          <w:rPr>
            <w:noProof/>
          </w:rPr>
          <w:t>14</w:t>
        </w:r>
        <w:r>
          <w:fldChar w:fldCharType="end"/>
        </w:r>
      </w:p>
    </w:sdtContent>
  </w:sdt>
  <w:p w14:paraId="1F333941" w14:textId="77777777" w:rsidR="00AE6D20" w:rsidRDefault="00AE6D20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91000547"/>
      <w:docPartObj>
        <w:docPartGallery w:val="Page Numbers (Bottom of Page)"/>
        <w:docPartUnique/>
      </w:docPartObj>
    </w:sdtPr>
    <w:sdtEndPr/>
    <w:sdtContent>
      <w:p w14:paraId="22690291" w14:textId="77777777" w:rsidR="00AE6D20" w:rsidRDefault="0008729A">
        <w:pPr>
          <w:pStyle w:val="a8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11</w:t>
        </w:r>
        <w:r>
          <w:fldChar w:fldCharType="end"/>
        </w:r>
      </w:p>
    </w:sdtContent>
  </w:sdt>
  <w:p w14:paraId="31943DCF" w14:textId="77777777" w:rsidR="00AE6D20" w:rsidRDefault="00AE6D20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368E5" w14:textId="77777777" w:rsidR="00AE6D20" w:rsidRDefault="00AE6D20">
    <w:pPr>
      <w:pStyle w:val="a8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08160421"/>
      <w:docPartObj>
        <w:docPartGallery w:val="Page Numbers (Bottom of Page)"/>
        <w:docPartUnique/>
      </w:docPartObj>
    </w:sdtPr>
    <w:sdtEndPr/>
    <w:sdtContent>
      <w:p w14:paraId="7263E92D" w14:textId="77777777" w:rsidR="00AE6D20" w:rsidRDefault="0008729A">
        <w:pPr>
          <w:pStyle w:val="a8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EC2492">
          <w:rPr>
            <w:noProof/>
          </w:rPr>
          <w:t>28</w:t>
        </w:r>
        <w:r>
          <w:fldChar w:fldCharType="end"/>
        </w:r>
      </w:p>
    </w:sdtContent>
  </w:sdt>
  <w:p w14:paraId="7DF54D11" w14:textId="77777777" w:rsidR="00AE6D20" w:rsidRDefault="00AE6D20">
    <w:pPr>
      <w:pStyle w:val="a8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09854" w14:textId="77777777" w:rsidR="00AE6D20" w:rsidRDefault="00AE6D20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EA735" w14:textId="77777777" w:rsidR="00AE6D20" w:rsidRDefault="00AE6D20">
    <w:pPr>
      <w:pStyle w:val="a8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3569013"/>
      <w:docPartObj>
        <w:docPartGallery w:val="Page Numbers (Bottom of Page)"/>
        <w:docPartUnique/>
      </w:docPartObj>
    </w:sdtPr>
    <w:sdtEndPr/>
    <w:sdtContent>
      <w:p w14:paraId="00A33CF5" w14:textId="77777777" w:rsidR="00AE6D20" w:rsidRDefault="0008729A">
        <w:pPr>
          <w:pStyle w:val="a8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EC2492">
          <w:rPr>
            <w:noProof/>
          </w:rPr>
          <w:t>29</w:t>
        </w:r>
        <w:r>
          <w:fldChar w:fldCharType="end"/>
        </w:r>
      </w:p>
    </w:sdtContent>
  </w:sdt>
  <w:p w14:paraId="1166391B" w14:textId="77777777" w:rsidR="00AE6D20" w:rsidRDefault="00AE6D20">
    <w:pPr>
      <w:pStyle w:val="a8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3A820" w14:textId="77777777" w:rsidR="00AE6D20" w:rsidRDefault="00AE6D2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C14B0" w14:textId="77777777" w:rsidR="00DE2427" w:rsidRDefault="0008729A">
      <w:r>
        <w:separator/>
      </w:r>
    </w:p>
  </w:footnote>
  <w:footnote w:type="continuationSeparator" w:id="0">
    <w:p w14:paraId="21DD885E" w14:textId="77777777" w:rsidR="00DE2427" w:rsidRDefault="000872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CA24A7"/>
    <w:multiLevelType w:val="multilevel"/>
    <w:tmpl w:val="C9B6044E"/>
    <w:lvl w:ilvl="0">
      <w:start w:val="1"/>
      <w:numFmt w:val="ideographLegalTraditional"/>
      <w:suff w:val="nothing"/>
      <w:lvlText w:val="%1、"/>
      <w:lvlJc w:val="left"/>
      <w:pPr>
        <w:tabs>
          <w:tab w:val="num" w:pos="0"/>
        </w:tabs>
        <w:ind w:left="425" w:hanging="425"/>
      </w:pPr>
      <w:rPr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tabs>
          <w:tab w:val="num" w:pos="0"/>
        </w:tabs>
        <w:ind w:left="992" w:hanging="567"/>
      </w:pPr>
    </w:lvl>
    <w:lvl w:ilvl="2">
      <w:start w:val="1"/>
      <w:numFmt w:val="decimalFullWidth"/>
      <w:suff w:val="nothing"/>
      <w:lvlText w:val="%3、"/>
      <w:lvlJc w:val="left"/>
      <w:pPr>
        <w:tabs>
          <w:tab w:val="num" w:pos="0"/>
        </w:tabs>
        <w:ind w:left="1418" w:hanging="567"/>
      </w:pPr>
    </w:lvl>
    <w:lvl w:ilvl="3">
      <w:start w:val="1"/>
      <w:numFmt w:val="taiwaneseCountingThousand"/>
      <w:suff w:val="nothing"/>
      <w:lvlText w:val="%4、"/>
      <w:lvlJc w:val="left"/>
      <w:pPr>
        <w:tabs>
          <w:tab w:val="num" w:pos="0"/>
        </w:tabs>
        <w:ind w:left="1984" w:hanging="708"/>
      </w:p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</w:lvl>
  </w:abstractNum>
  <w:abstractNum w:abstractNumId="1" w15:restartNumberingAfterBreak="0">
    <w:nsid w:val="350669FA"/>
    <w:multiLevelType w:val="multilevel"/>
    <w:tmpl w:val="C6CC3866"/>
    <w:lvl w:ilvl="0">
      <w:start w:val="1"/>
      <w:numFmt w:val="decimal"/>
      <w:lvlText w:val="(%1)"/>
      <w:lvlJc w:val="left"/>
      <w:pPr>
        <w:tabs>
          <w:tab w:val="num" w:pos="0"/>
        </w:tabs>
        <w:ind w:left="1080" w:hanging="480"/>
      </w:pPr>
      <w:rPr>
        <w:rFonts w:ascii="Times New Roman" w:eastAsia="新細明體" w:hAnsi="Times New Roman" w:cs="Times New Roman"/>
        <w:spacing w:val="-2"/>
        <w:w w:val="99"/>
        <w:sz w:val="22"/>
        <w:szCs w:val="22"/>
        <w:lang w:val="zh-TW" w:eastAsia="zh-TW" w:bidi="zh-TW"/>
      </w:rPr>
    </w:lvl>
    <w:lvl w:ilvl="1">
      <w:start w:val="1"/>
      <w:numFmt w:val="ideographTraditional"/>
      <w:lvlText w:val="%2、"/>
      <w:lvlJc w:val="left"/>
      <w:pPr>
        <w:tabs>
          <w:tab w:val="num" w:pos="0"/>
        </w:tabs>
        <w:ind w:left="1560" w:hanging="4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4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480"/>
      </w:pPr>
    </w:lvl>
    <w:lvl w:ilvl="4">
      <w:start w:val="1"/>
      <w:numFmt w:val="ideographTraditional"/>
      <w:lvlText w:val="%5、"/>
      <w:lvlJc w:val="left"/>
      <w:pPr>
        <w:tabs>
          <w:tab w:val="num" w:pos="0"/>
        </w:tabs>
        <w:ind w:left="3000" w:hanging="48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48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960" w:hanging="480"/>
      </w:pPr>
    </w:lvl>
    <w:lvl w:ilvl="7">
      <w:start w:val="1"/>
      <w:numFmt w:val="ideographTraditional"/>
      <w:lvlText w:val="%8、"/>
      <w:lvlJc w:val="left"/>
      <w:pPr>
        <w:tabs>
          <w:tab w:val="num" w:pos="0"/>
        </w:tabs>
        <w:ind w:left="4440" w:hanging="48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920" w:hanging="480"/>
      </w:pPr>
    </w:lvl>
  </w:abstractNum>
  <w:abstractNum w:abstractNumId="2" w15:restartNumberingAfterBreak="0">
    <w:nsid w:val="779B3536"/>
    <w:multiLevelType w:val="multilevel"/>
    <w:tmpl w:val="168AEC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80"/>
  <w:autoHyphenation/>
  <w:hyphenationZone w:val="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6D20"/>
    <w:rsid w:val="0008729A"/>
    <w:rsid w:val="00721EF6"/>
    <w:rsid w:val="00A97022"/>
    <w:rsid w:val="00AE6D20"/>
    <w:rsid w:val="00CB69EF"/>
    <w:rsid w:val="00D43846"/>
    <w:rsid w:val="00D473AF"/>
    <w:rsid w:val="00DE2427"/>
    <w:rsid w:val="00EC2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40B2CF"/>
  <w15:docId w15:val="{7C3191CF-0CF2-4D64-ACEB-0148DF8F0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標楷體" w:hAnsi="Times New Roman" w:cstheme="minorBidi"/>
        <w:kern w:val="2"/>
        <w:sz w:val="24"/>
        <w:szCs w:val="22"/>
        <w:lang w:val="en-US" w:eastAsia="zh-TW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338D"/>
    <w:pPr>
      <w:widowControl w:val="0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清單段落 字元"/>
    <w:link w:val="a4"/>
    <w:uiPriority w:val="1"/>
    <w:qFormat/>
    <w:locked/>
    <w:rsid w:val="007B338D"/>
    <w:rPr>
      <w:rFonts w:asciiTheme="minorHAnsi" w:eastAsiaTheme="minorEastAsia" w:hAnsiTheme="minorHAnsi"/>
    </w:rPr>
  </w:style>
  <w:style w:type="character" w:customStyle="1" w:styleId="a5">
    <w:name w:val="頁首 字元"/>
    <w:basedOn w:val="a0"/>
    <w:link w:val="a6"/>
    <w:uiPriority w:val="99"/>
    <w:qFormat/>
    <w:rsid w:val="00C05D0A"/>
    <w:rPr>
      <w:rFonts w:asciiTheme="minorHAnsi" w:eastAsiaTheme="minorEastAsia" w:hAnsiTheme="minorHAnsi"/>
      <w:sz w:val="20"/>
      <w:szCs w:val="20"/>
    </w:rPr>
  </w:style>
  <w:style w:type="character" w:customStyle="1" w:styleId="a7">
    <w:name w:val="頁尾 字元"/>
    <w:basedOn w:val="a0"/>
    <w:link w:val="a8"/>
    <w:uiPriority w:val="99"/>
    <w:qFormat/>
    <w:rsid w:val="00C05D0A"/>
    <w:rPr>
      <w:rFonts w:asciiTheme="minorHAnsi" w:eastAsiaTheme="minorEastAsia" w:hAnsiTheme="minorHAnsi"/>
      <w:sz w:val="20"/>
      <w:szCs w:val="20"/>
    </w:rPr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Liberation Sans" w:eastAsia="Noto Sans TC" w:hAnsi="Liberation Sans" w:cs="Lucida Sans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Lucida 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ad">
    <w:name w:val="索引"/>
    <w:basedOn w:val="a"/>
    <w:qFormat/>
    <w:pPr>
      <w:suppressLineNumbers/>
    </w:pPr>
    <w:rPr>
      <w:rFonts w:cs="Lucida Sans"/>
    </w:rPr>
  </w:style>
  <w:style w:type="paragraph" w:customStyle="1" w:styleId="user">
    <w:name w:val="標題 (user)"/>
    <w:basedOn w:val="a"/>
    <w:next w:val="aa"/>
    <w:qFormat/>
    <w:pPr>
      <w:keepNext/>
      <w:spacing w:before="240" w:after="120"/>
    </w:pPr>
    <w:rPr>
      <w:rFonts w:ascii="Liberation Sans" w:eastAsia="Noto Sans TC" w:hAnsi="Liberation Sans" w:cs="Lucida Sans"/>
      <w:sz w:val="28"/>
      <w:szCs w:val="28"/>
    </w:rPr>
  </w:style>
  <w:style w:type="paragraph" w:customStyle="1" w:styleId="user0">
    <w:name w:val="索引 (user)"/>
    <w:basedOn w:val="a"/>
    <w:qFormat/>
    <w:pPr>
      <w:suppressLineNumbers/>
    </w:pPr>
    <w:rPr>
      <w:rFonts w:cs="Lucida Sans"/>
    </w:rPr>
  </w:style>
  <w:style w:type="paragraph" w:styleId="a4">
    <w:name w:val="List Paragraph"/>
    <w:basedOn w:val="a"/>
    <w:link w:val="a3"/>
    <w:uiPriority w:val="1"/>
    <w:qFormat/>
    <w:rsid w:val="007B338D"/>
    <w:pPr>
      <w:ind w:left="480"/>
    </w:pPr>
  </w:style>
  <w:style w:type="paragraph" w:customStyle="1" w:styleId="ae">
    <w:name w:val="頁首與頁尾"/>
    <w:basedOn w:val="a"/>
    <w:qFormat/>
  </w:style>
  <w:style w:type="paragraph" w:customStyle="1" w:styleId="user1">
    <w:name w:val="頁首與頁尾 (user)"/>
    <w:basedOn w:val="a"/>
    <w:qFormat/>
  </w:style>
  <w:style w:type="paragraph" w:styleId="a6">
    <w:name w:val="header"/>
    <w:basedOn w:val="a"/>
    <w:link w:val="a5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"/>
    <w:link w:val="a7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af">
    <w:name w:val="外框內容"/>
    <w:basedOn w:val="a"/>
    <w:qFormat/>
  </w:style>
  <w:style w:type="paragraph" w:customStyle="1" w:styleId="user2">
    <w:name w:val="外框內容 (user)"/>
    <w:basedOn w:val="a"/>
    <w:qFormat/>
  </w:style>
  <w:style w:type="paragraph" w:customStyle="1" w:styleId="user3">
    <w:name w:val="表格內容 (user)"/>
    <w:basedOn w:val="a"/>
    <w:qFormat/>
    <w:pPr>
      <w:suppressLineNumbers/>
    </w:pPr>
  </w:style>
  <w:style w:type="paragraph" w:customStyle="1" w:styleId="user4">
    <w:name w:val="表格標題 (user)"/>
    <w:basedOn w:val="user3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F49EB-937C-437E-B3EB-E8526BC3E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29</Pages>
  <Words>3611</Words>
  <Characters>20588</Characters>
  <Application>Microsoft Office Word</Application>
  <DocSecurity>0</DocSecurity>
  <Lines>171</Lines>
  <Paragraphs>48</Paragraphs>
  <ScaleCrop>false</ScaleCrop>
  <Company/>
  <LinksUpToDate>false</LinksUpToDate>
  <CharactersWithSpaces>24151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陳素琴</dc:creator>
  <dc:description/>
  <cp:lastModifiedBy>陳素琴</cp:lastModifiedBy>
  <cp:revision>30</cp:revision>
  <cp:lastPrinted>2025-05-27T03:33:00Z</cp:lastPrinted>
  <dcterms:created xsi:type="dcterms:W3CDTF">2025-04-25T01:31:00Z</dcterms:created>
  <dcterms:modified xsi:type="dcterms:W3CDTF">2025-05-27T03:34:00Z</dcterms:modified>
  <dc:language>zh-TW</dc:language>
</cp:coreProperties>
</file>