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2B8DCAA6" w:rsidR="00010C8B" w:rsidRPr="001A73E4" w:rsidRDefault="007B338D" w:rsidP="001A73E4">
      <w:pPr>
        <w:spacing w:afterLines="50" w:after="180"/>
        <w:ind w:left="278"/>
        <w:jc w:val="center"/>
        <w:rPr>
          <w:sz w:val="28"/>
          <w:szCs w:val="28"/>
        </w:rPr>
      </w:pPr>
      <w:bookmarkStart w:id="0" w:name="_Hlk199401280"/>
      <w:proofErr w:type="gramStart"/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11</w:t>
      </w:r>
      <w:r w:rsidR="008139CA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4</w:t>
      </w:r>
      <w:proofErr w:type="gramEnd"/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年度</w:t>
      </w:r>
      <w:r w:rsidR="00181BDA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七</w:t>
      </w:r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年級</w:t>
      </w:r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語文</w:t>
      </w:r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領域</w:t>
      </w:r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/</w:t>
      </w:r>
      <w:bookmarkStart w:id="1" w:name="_Hlk198651373"/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本土語文</w:t>
      </w:r>
      <w:bookmarkEnd w:id="1"/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(</w:t>
      </w:r>
      <w:proofErr w:type="gramStart"/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北排灣</w:t>
      </w:r>
      <w:proofErr w:type="gramEnd"/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族語</w:t>
      </w:r>
      <w:r w:rsidR="00FC600D" w:rsidRPr="001A73E4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)</w:t>
      </w:r>
      <w:r w:rsidRPr="001A73E4">
        <w:rPr>
          <w:rFonts w:ascii="Times New Roman" w:eastAsia="標楷體" w:hAnsi="Times New Roman" w:cs="Times New Roman"/>
          <w:color w:val="000000"/>
          <w:sz w:val="28"/>
          <w:szCs w:val="28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1A73E4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bookmarkStart w:id="2" w:name="_Hlk199401537"/>
            <w:bookmarkEnd w:id="0"/>
            <w:r w:rsidRPr="001A73E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1A73E4"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1A73E4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1A73E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1A73E4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1A73E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1A73E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bookmarkEnd w:id="2"/>
      <w:tr w:rsidR="00DD2F41" w:rsidRPr="001A73E4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58D79C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F867793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anema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a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uri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su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velin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unu</w:t>
            </w:r>
            <w:proofErr w:type="spellEnd"/>
          </w:p>
          <w:p w14:paraId="7C574674" w14:textId="74A634F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?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你要買什麼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？</w:t>
            </w:r>
          </w:p>
        </w:tc>
        <w:tc>
          <w:tcPr>
            <w:tcW w:w="3118" w:type="dxa"/>
            <w:shd w:val="clear" w:color="auto" w:fill="auto"/>
          </w:tcPr>
          <w:p w14:paraId="4DDACB47" w14:textId="7E20FF78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1-Ⅳ-1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能聽懂複合句。</w:t>
            </w:r>
          </w:p>
        </w:tc>
        <w:tc>
          <w:tcPr>
            <w:tcW w:w="2552" w:type="dxa"/>
            <w:shd w:val="clear" w:color="auto" w:fill="auto"/>
          </w:tcPr>
          <w:p w14:paraId="3363EF3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Aa-Ⅳ-1</w:t>
            </w:r>
          </w:p>
          <w:p w14:paraId="6283FC3A" w14:textId="1BDDA146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2080B10E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能說出簡單的複合句。</w:t>
            </w:r>
          </w:p>
          <w:p w14:paraId="7C702D03" w14:textId="04152986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語調的意義與情緒。</w:t>
            </w:r>
          </w:p>
        </w:tc>
        <w:tc>
          <w:tcPr>
            <w:tcW w:w="1559" w:type="dxa"/>
          </w:tcPr>
          <w:p w14:paraId="3AE6BF70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767BB42A" w14:textId="414B09A6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70AA4ED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02BB94A4" w14:textId="50A00A63" w:rsidR="00DD2F41" w:rsidRPr="001A73E4" w:rsidRDefault="00DD2F41" w:rsidP="00FC600D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424E5C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66908BA3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anema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a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uri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su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velin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unu</w:t>
            </w:r>
            <w:proofErr w:type="spellEnd"/>
          </w:p>
          <w:p w14:paraId="5ABB824D" w14:textId="5249E5D3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?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你要買什麼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？</w:t>
            </w:r>
          </w:p>
        </w:tc>
        <w:tc>
          <w:tcPr>
            <w:tcW w:w="3118" w:type="dxa"/>
            <w:shd w:val="clear" w:color="auto" w:fill="auto"/>
          </w:tcPr>
          <w:p w14:paraId="6682BA95" w14:textId="7802A1E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2-Ⅳ-1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能說出所學語詞的衍生詞。</w:t>
            </w:r>
          </w:p>
        </w:tc>
        <w:tc>
          <w:tcPr>
            <w:tcW w:w="2552" w:type="dxa"/>
            <w:shd w:val="clear" w:color="auto" w:fill="auto"/>
          </w:tcPr>
          <w:p w14:paraId="180AC583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Ab-Ⅳ-1 </w:t>
            </w:r>
          </w:p>
          <w:p w14:paraId="403CD493" w14:textId="7047DFEB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衍生詞。</w:t>
            </w:r>
          </w:p>
        </w:tc>
        <w:tc>
          <w:tcPr>
            <w:tcW w:w="2693" w:type="dxa"/>
            <w:shd w:val="clear" w:color="auto" w:fill="auto"/>
          </w:tcPr>
          <w:p w14:paraId="10663675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能簡單描述購物場所。</w:t>
            </w:r>
          </w:p>
          <w:p w14:paraId="78B3DB33" w14:textId="3C43D230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能讀出簡易衍生詞。</w:t>
            </w:r>
          </w:p>
        </w:tc>
        <w:tc>
          <w:tcPr>
            <w:tcW w:w="1559" w:type="dxa"/>
            <w:shd w:val="clear" w:color="auto" w:fill="auto"/>
          </w:tcPr>
          <w:p w14:paraId="10E3514F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6ED1E87" w14:textId="7BB2FD5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1CAD006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16</w:t>
            </w:r>
          </w:p>
          <w:p w14:paraId="71B8E334" w14:textId="33F5C33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3D840036" w14:textId="77777777" w:rsidTr="005D55AD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第三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64FE81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108D0A63" w14:textId="728831B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購物有關數數及金錢觀念</w:t>
            </w:r>
          </w:p>
        </w:tc>
        <w:tc>
          <w:tcPr>
            <w:tcW w:w="3118" w:type="dxa"/>
          </w:tcPr>
          <w:p w14:paraId="0DD43A34" w14:textId="6DE7441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3-Ⅳ-1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能讀懂衍生詞及其意義。</w:t>
            </w:r>
          </w:p>
        </w:tc>
        <w:tc>
          <w:tcPr>
            <w:tcW w:w="2552" w:type="dxa"/>
          </w:tcPr>
          <w:p w14:paraId="5C2B2840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Ac-Ⅳ-1</w:t>
            </w:r>
          </w:p>
          <w:p w14:paraId="21C9A63F" w14:textId="7EB404A0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5B22651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能聽、</w:t>
            </w: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說本課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所運用的數字。</w:t>
            </w:r>
          </w:p>
          <w:p w14:paraId="4FFB920E" w14:textId="518DCE18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認識本課口語運用的詞彙。</w:t>
            </w:r>
          </w:p>
        </w:tc>
        <w:tc>
          <w:tcPr>
            <w:tcW w:w="1559" w:type="dxa"/>
          </w:tcPr>
          <w:p w14:paraId="4828504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11F14C2" w14:textId="4D9C7A4D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70CB2E5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J14</w:t>
            </w:r>
          </w:p>
          <w:p w14:paraId="206BF8A5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7F0CA766" w14:textId="77777777" w:rsidTr="005D55AD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第四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D37A348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D1E52F2" w14:textId="2A7FBB74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1F60DEB0" w14:textId="014710C2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</w:tcPr>
          <w:p w14:paraId="1E5A9E1F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624BD86F" w14:textId="1570D538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24B08F0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能正確瞭解數字並能應用。</w:t>
            </w:r>
          </w:p>
          <w:p w14:paraId="12BAF3A4" w14:textId="246C2B9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培養學生表達、溝通與分享的能力。</w:t>
            </w:r>
          </w:p>
        </w:tc>
        <w:tc>
          <w:tcPr>
            <w:tcW w:w="1559" w:type="dxa"/>
          </w:tcPr>
          <w:p w14:paraId="64D2185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6AFC8BD2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2921A1D6" w14:textId="758CE116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8A3F51D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0A4A5E9F" w14:textId="04FF3793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J16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7D089D5A" w14:textId="77777777" w:rsidTr="00A675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第五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D19406E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2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AB7BF57" w14:textId="1CC9610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kivalit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tua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paysu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換錢</w:t>
            </w:r>
          </w:p>
        </w:tc>
        <w:tc>
          <w:tcPr>
            <w:tcW w:w="3118" w:type="dxa"/>
          </w:tcPr>
          <w:p w14:paraId="56345042" w14:textId="749D0630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1-Ⅳ-2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能聽辨不同句子語調所表達的意義和情緒。</w:t>
            </w:r>
          </w:p>
        </w:tc>
        <w:tc>
          <w:tcPr>
            <w:tcW w:w="2552" w:type="dxa"/>
          </w:tcPr>
          <w:p w14:paraId="470350CE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Ad-Ⅳ-1</w:t>
            </w:r>
          </w:p>
          <w:p w14:paraId="2FF7E425" w14:textId="653FC1E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</w:tc>
        <w:tc>
          <w:tcPr>
            <w:tcW w:w="2693" w:type="dxa"/>
          </w:tcPr>
          <w:p w14:paraId="59FFB228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能聽、</w:t>
            </w: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說本課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所運用的數字。</w:t>
            </w:r>
          </w:p>
          <w:p w14:paraId="53F8360F" w14:textId="41629B8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培養學生表達、溝通與分享的能力。</w:t>
            </w:r>
          </w:p>
        </w:tc>
        <w:tc>
          <w:tcPr>
            <w:tcW w:w="1559" w:type="dxa"/>
          </w:tcPr>
          <w:p w14:paraId="7EF61CB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2B907B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43EB663" w14:textId="4F6A43A9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AB2831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E6</w:t>
            </w:r>
          </w:p>
          <w:p w14:paraId="6D5CA568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J16</w:t>
            </w:r>
          </w:p>
          <w:p w14:paraId="24E7E51C" w14:textId="164277A0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55027011" w14:textId="77777777" w:rsidTr="00FF61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第六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DA68843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2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0A2539DC" w14:textId="58C66B0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kivalit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tua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paysu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換錢</w:t>
            </w:r>
          </w:p>
        </w:tc>
        <w:tc>
          <w:tcPr>
            <w:tcW w:w="3118" w:type="dxa"/>
          </w:tcPr>
          <w:p w14:paraId="51296F02" w14:textId="4F059D1A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2-Ⅳ-2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能說出複合句。</w:t>
            </w:r>
          </w:p>
        </w:tc>
        <w:tc>
          <w:tcPr>
            <w:tcW w:w="2552" w:type="dxa"/>
          </w:tcPr>
          <w:p w14:paraId="2568BDF2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Ac-Ⅳ-1</w:t>
            </w:r>
          </w:p>
          <w:p w14:paraId="3D948182" w14:textId="3E4BBC0A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7A799E47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能連接兩個獨立的句子。</w:t>
            </w:r>
          </w:p>
          <w:p w14:paraId="053933A5" w14:textId="26B9F10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能分辨錢幣。</w:t>
            </w:r>
          </w:p>
        </w:tc>
        <w:tc>
          <w:tcPr>
            <w:tcW w:w="1559" w:type="dxa"/>
          </w:tcPr>
          <w:p w14:paraId="4661188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15F6AB3E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E7EE521" w14:textId="331425D8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6FC8B6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E6</w:t>
            </w:r>
          </w:p>
          <w:p w14:paraId="652918EC" w14:textId="417D20F9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人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64763593" w14:textId="77777777" w:rsidTr="00FF6177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第七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59921BB5" w14:textId="35D8A983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7866C48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2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53DDF4C" w14:textId="198E413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語文知識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: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魯凱語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paysu</w:t>
            </w:r>
            <w:proofErr w:type="spellEnd"/>
          </w:p>
        </w:tc>
        <w:tc>
          <w:tcPr>
            <w:tcW w:w="3118" w:type="dxa"/>
          </w:tcPr>
          <w:p w14:paraId="41AC39B4" w14:textId="0169A50B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3-Ⅳ-2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</w:tc>
        <w:tc>
          <w:tcPr>
            <w:tcW w:w="2552" w:type="dxa"/>
          </w:tcPr>
          <w:p w14:paraId="4CED4F57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072E9918" w14:textId="4709AD39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21B3D402" w14:textId="5947493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能學習詞根及詞綴的意義。</w:t>
            </w:r>
          </w:p>
        </w:tc>
        <w:tc>
          <w:tcPr>
            <w:tcW w:w="1559" w:type="dxa"/>
          </w:tcPr>
          <w:p w14:paraId="1ED1615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6190C2BD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0AD9239A" w14:textId="098BAEF8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.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EC41F8F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J3</w:t>
            </w:r>
          </w:p>
          <w:p w14:paraId="54FB8505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47377A60" w14:textId="502AE303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3E389FFF" w14:textId="77777777" w:rsidTr="00FF6177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第八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853CDE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2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6128AF1" w14:textId="620EA1E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2069320B" w14:textId="66671C32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4-Ⅳ-2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能分辨詞根及詞綴，書寫語詞。</w:t>
            </w:r>
          </w:p>
        </w:tc>
        <w:tc>
          <w:tcPr>
            <w:tcW w:w="2552" w:type="dxa"/>
          </w:tcPr>
          <w:p w14:paraId="1CB1AA38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7EB19873" w14:textId="66DBEA14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1DAFE2E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認識本課口語運用的詞彙。</w:t>
            </w:r>
          </w:p>
          <w:p w14:paraId="7E32666A" w14:textId="7FA05F0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能正確分辨錢幣。</w:t>
            </w:r>
          </w:p>
        </w:tc>
        <w:tc>
          <w:tcPr>
            <w:tcW w:w="1559" w:type="dxa"/>
          </w:tcPr>
          <w:p w14:paraId="466A88B4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00B304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6E8FED69" w14:textId="48486AFD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D3D392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J3</w:t>
            </w:r>
          </w:p>
          <w:p w14:paraId="50C6CBC9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2293CD8E" w14:textId="7584BB74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J16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756B0439" w14:textId="77777777" w:rsidTr="00FF61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第九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0183E64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3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3D1E2F83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cemuking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tua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paysu</w:t>
            </w:r>
            <w:proofErr w:type="spellEnd"/>
          </w:p>
          <w:p w14:paraId="57711D2F" w14:textId="4A117C5F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存錢</w:t>
            </w:r>
          </w:p>
        </w:tc>
        <w:tc>
          <w:tcPr>
            <w:tcW w:w="3118" w:type="dxa"/>
          </w:tcPr>
          <w:p w14:paraId="29797D80" w14:textId="1BDD307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聽懂本民族各語別不同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部落的發音。</w:t>
            </w:r>
          </w:p>
        </w:tc>
        <w:tc>
          <w:tcPr>
            <w:tcW w:w="2552" w:type="dxa"/>
          </w:tcPr>
          <w:p w14:paraId="0F98100F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Bc-Ⅳ-2</w:t>
            </w:r>
          </w:p>
          <w:p w14:paraId="34D060C8" w14:textId="57ACBAFB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</w:tcPr>
          <w:p w14:paraId="188E1D7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color w:val="FF0000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能欣賞原住民語文相關創作。</w:t>
            </w:r>
            <w:r w:rsidRPr="001A73E4">
              <w:rPr>
                <w:rFonts w:ascii="Times New Roman" w:cs="Times New Roman"/>
                <w:color w:val="FF0000"/>
                <w:sz w:val="22"/>
                <w:szCs w:val="22"/>
              </w:rPr>
              <w:t>.</w:t>
            </w:r>
          </w:p>
          <w:p w14:paraId="391DA4DC" w14:textId="1F0DB98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能瞭解原住民部落社會不同的制度。</w:t>
            </w:r>
          </w:p>
        </w:tc>
        <w:tc>
          <w:tcPr>
            <w:tcW w:w="1559" w:type="dxa"/>
          </w:tcPr>
          <w:p w14:paraId="6C93FCB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14A5B59" w14:textId="0453A014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1730C269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E12</w:t>
            </w:r>
          </w:p>
          <w:p w14:paraId="449EF0E3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5C9F2D7D" w14:textId="208C1DE4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1F335935" w14:textId="77777777" w:rsidTr="00FF61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A637D1C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15C36760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cemuking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tua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paysu</w:t>
            </w:r>
            <w:proofErr w:type="spellEnd"/>
          </w:p>
          <w:p w14:paraId="4FFB0A89" w14:textId="04619D4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存錢</w:t>
            </w:r>
          </w:p>
        </w:tc>
        <w:tc>
          <w:tcPr>
            <w:tcW w:w="3118" w:type="dxa"/>
          </w:tcPr>
          <w:p w14:paraId="2FDC5B21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2-Ⅳ-3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能說出自</w:t>
            </w:r>
          </w:p>
          <w:p w14:paraId="33A0D7C2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己的感覺和想法。</w:t>
            </w:r>
          </w:p>
          <w:p w14:paraId="6CD012D1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3C81EDFE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Ba-Ⅳ-3</w:t>
            </w:r>
          </w:p>
          <w:p w14:paraId="5F93EBCF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學習經驗。</w:t>
            </w:r>
          </w:p>
          <w:p w14:paraId="056ECF18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</w:tcPr>
          <w:p w14:paraId="070B863E" w14:textId="48CA496D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能學習儲蓄的觀念。</w:t>
            </w:r>
          </w:p>
        </w:tc>
        <w:tc>
          <w:tcPr>
            <w:tcW w:w="1559" w:type="dxa"/>
          </w:tcPr>
          <w:p w14:paraId="136FC3A6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1B1841B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朗誦評量</w:t>
            </w:r>
          </w:p>
          <w:p w14:paraId="5225E09D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課堂問答</w:t>
            </w:r>
          </w:p>
          <w:p w14:paraId="6029A6AD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226DAF4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J3</w:t>
            </w:r>
          </w:p>
          <w:p w14:paraId="38EC36DB" w14:textId="77777777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6AE2B976" w14:textId="77777777" w:rsidTr="00FF6177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7AA760A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3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1E3A2A6" w14:textId="617F4EB3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語文知識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: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魯凱族儲蓄的概念</w:t>
            </w:r>
          </w:p>
        </w:tc>
        <w:tc>
          <w:tcPr>
            <w:tcW w:w="3118" w:type="dxa"/>
          </w:tcPr>
          <w:p w14:paraId="24E38948" w14:textId="6BFB069C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3-Ⅳ-3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能讀懂複合句。</w:t>
            </w:r>
          </w:p>
        </w:tc>
        <w:tc>
          <w:tcPr>
            <w:tcW w:w="2552" w:type="dxa"/>
          </w:tcPr>
          <w:p w14:paraId="183989D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Ac-Ⅳ-1</w:t>
            </w:r>
          </w:p>
          <w:p w14:paraId="481653DE" w14:textId="726A61B5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1B9C34C8" w14:textId="76336412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認識本課口語運用的詞彙。</w:t>
            </w:r>
          </w:p>
        </w:tc>
        <w:tc>
          <w:tcPr>
            <w:tcW w:w="1559" w:type="dxa"/>
          </w:tcPr>
          <w:p w14:paraId="2C93088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52A19AEC" w14:textId="1FBB75AB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759DEB4C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J8</w:t>
            </w:r>
          </w:p>
          <w:p w14:paraId="1CC12767" w14:textId="4658BC1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D2F41" w:rsidRPr="001A73E4" w14:paraId="2B0EC552" w14:textId="77777777" w:rsidTr="00FF6177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DD2F41" w:rsidRPr="001A73E4" w:rsidRDefault="00DD2F41" w:rsidP="00DD2F4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第十二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533C2F3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3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568FF15" w14:textId="3DCAB7E6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380EB1AE" w14:textId="24FDC14E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3-Ⅳ-3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能讀懂複合句。</w:t>
            </w:r>
          </w:p>
        </w:tc>
        <w:tc>
          <w:tcPr>
            <w:tcW w:w="2552" w:type="dxa"/>
          </w:tcPr>
          <w:p w14:paraId="35EDA381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Ac-Ⅳ-1</w:t>
            </w:r>
          </w:p>
          <w:p w14:paraId="26C32D04" w14:textId="78A6615A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21F1C391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能說出簡單的複合句。</w:t>
            </w:r>
          </w:p>
          <w:p w14:paraId="28A2ACE6" w14:textId="52E84D8B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能正確瞭解儲蓄的觀念。</w:t>
            </w:r>
          </w:p>
        </w:tc>
        <w:tc>
          <w:tcPr>
            <w:tcW w:w="1559" w:type="dxa"/>
          </w:tcPr>
          <w:p w14:paraId="34F3AC5B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3CFC11C" w14:textId="0327F741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2F452413" w14:textId="77777777" w:rsidR="00DD2F41" w:rsidRPr="001A73E4" w:rsidRDefault="00DD2F41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54300292" w14:textId="0A85ADDF" w:rsidR="00DD2F41" w:rsidRPr="001A73E4" w:rsidRDefault="00DD2F41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人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J12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DD2F41" w:rsidRPr="001A73E4" w:rsidRDefault="00DD2F41" w:rsidP="00DD2F41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4F2B1655" w14:textId="77777777" w:rsidTr="00394330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第十三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70B4A8A3" w14:textId="0DF78D54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3B6D5E3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4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DB66ADA" w14:textId="6DC5540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Tuki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時鐘</w:t>
            </w:r>
          </w:p>
        </w:tc>
        <w:tc>
          <w:tcPr>
            <w:tcW w:w="3118" w:type="dxa"/>
          </w:tcPr>
          <w:p w14:paraId="3A2E0DEE" w14:textId="463572C6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4-Ⅳ-3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能書寫複合句。</w:t>
            </w:r>
          </w:p>
        </w:tc>
        <w:tc>
          <w:tcPr>
            <w:tcW w:w="2552" w:type="dxa"/>
          </w:tcPr>
          <w:p w14:paraId="0B80F4D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13D92A0C" w14:textId="6D3EA171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16C4601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能正確知道時間的轉向。</w:t>
            </w:r>
          </w:p>
          <w:p w14:paraId="0D2EC5E2" w14:textId="06A82051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能書寫會話複合句。</w:t>
            </w:r>
          </w:p>
        </w:tc>
        <w:tc>
          <w:tcPr>
            <w:tcW w:w="1559" w:type="dxa"/>
          </w:tcPr>
          <w:p w14:paraId="7AEC667D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5A24C9E9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566A396E" w14:textId="5062DD44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7BCF4993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442A11FE" w14:textId="5A467E5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性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J6</w:t>
            </w:r>
          </w:p>
        </w:tc>
        <w:tc>
          <w:tcPr>
            <w:tcW w:w="1417" w:type="dxa"/>
          </w:tcPr>
          <w:p w14:paraId="1D011FBB" w14:textId="24C545FA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5B55082D" w14:textId="77777777" w:rsidTr="00394330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第十四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D6AC0A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4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636CAA37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tuki</w:t>
            </w:r>
            <w:proofErr w:type="spellEnd"/>
          </w:p>
          <w:p w14:paraId="25705E7D" w14:textId="5ACAF5F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時鐘</w:t>
            </w:r>
          </w:p>
        </w:tc>
        <w:tc>
          <w:tcPr>
            <w:tcW w:w="3118" w:type="dxa"/>
          </w:tcPr>
          <w:p w14:paraId="62E597CE" w14:textId="374BEE56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5-Ⅳ-1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</w:tc>
        <w:tc>
          <w:tcPr>
            <w:tcW w:w="2552" w:type="dxa"/>
          </w:tcPr>
          <w:p w14:paraId="770323A5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Aa-Ⅳ-1</w:t>
            </w:r>
          </w:p>
          <w:p w14:paraId="1CFDB518" w14:textId="4E7B58F1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句子的語調所表達的意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義與情緒。</w:t>
            </w:r>
          </w:p>
        </w:tc>
        <w:tc>
          <w:tcPr>
            <w:tcW w:w="2693" w:type="dxa"/>
          </w:tcPr>
          <w:p w14:paraId="6D0FF3E2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能讓學生在句型練習中熟悉時鐘句子的說法。</w:t>
            </w:r>
          </w:p>
          <w:p w14:paraId="4C192BD7" w14:textId="180C193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培養學生表達、溝通與分享的能力。</w:t>
            </w:r>
          </w:p>
        </w:tc>
        <w:tc>
          <w:tcPr>
            <w:tcW w:w="1559" w:type="dxa"/>
          </w:tcPr>
          <w:p w14:paraId="233127F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口語評量</w:t>
            </w:r>
          </w:p>
          <w:p w14:paraId="2FD7947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CB3B3F0" w14:textId="7C674942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課堂問答</w:t>
            </w:r>
          </w:p>
        </w:tc>
        <w:tc>
          <w:tcPr>
            <w:tcW w:w="1276" w:type="dxa"/>
          </w:tcPr>
          <w:p w14:paraId="2172536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J11</w:t>
            </w:r>
          </w:p>
          <w:p w14:paraId="150B006A" w14:textId="39F56104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J9</w:t>
            </w:r>
          </w:p>
        </w:tc>
        <w:tc>
          <w:tcPr>
            <w:tcW w:w="1417" w:type="dxa"/>
          </w:tcPr>
          <w:p w14:paraId="621BB0A8" w14:textId="0ACDE13C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7E59C987" w14:textId="77777777" w:rsidTr="00394330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第十五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597B9D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4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2B791B5" w14:textId="78C00E7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語文知識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: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魯凱族通用的名詞</w:t>
            </w:r>
          </w:p>
        </w:tc>
        <w:tc>
          <w:tcPr>
            <w:tcW w:w="3118" w:type="dxa"/>
          </w:tcPr>
          <w:p w14:paraId="675DA4CB" w14:textId="7AF8DEDF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1-Ⅳ-4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能聽懂有關教室內外及部落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</w:tcPr>
          <w:p w14:paraId="388B0ED1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Ba-Ⅳ-4</w:t>
            </w:r>
          </w:p>
          <w:p w14:paraId="0E87E9FF" w14:textId="49C440D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工作職務內容。</w:t>
            </w:r>
          </w:p>
        </w:tc>
        <w:tc>
          <w:tcPr>
            <w:tcW w:w="2693" w:type="dxa"/>
          </w:tcPr>
          <w:p w14:paraId="08F94F6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能以族語表達情感與知識。</w:t>
            </w:r>
          </w:p>
          <w:p w14:paraId="0F28A4D8" w14:textId="5F68ED13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認識本課口語運用的詞彙。</w:t>
            </w:r>
          </w:p>
        </w:tc>
        <w:tc>
          <w:tcPr>
            <w:tcW w:w="1559" w:type="dxa"/>
          </w:tcPr>
          <w:p w14:paraId="575BE1F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7AF9C348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2548B7B4" w14:textId="5AC5A494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B47B2A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J4</w:t>
            </w:r>
          </w:p>
          <w:p w14:paraId="389EB32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71BC47EF" w14:textId="3B4B8F0C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J10</w:t>
            </w:r>
          </w:p>
        </w:tc>
        <w:tc>
          <w:tcPr>
            <w:tcW w:w="1417" w:type="dxa"/>
          </w:tcPr>
          <w:p w14:paraId="5F2089F8" w14:textId="17466390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70C61706" w14:textId="77777777" w:rsidTr="00771B4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第十六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080329A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4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B3012CD" w14:textId="712200EE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5E4E21A1" w14:textId="408A9323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3-Ⅳ-4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能正確讀出不同句子的語調及所表達的意義與情緒。</w:t>
            </w:r>
          </w:p>
        </w:tc>
        <w:tc>
          <w:tcPr>
            <w:tcW w:w="2552" w:type="dxa"/>
          </w:tcPr>
          <w:p w14:paraId="1F3B761D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Aa-Ⅳ-1</w:t>
            </w:r>
          </w:p>
          <w:p w14:paraId="766D118D" w14:textId="472F0C8D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73016B24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能說出簡單的複合句。</w:t>
            </w:r>
          </w:p>
          <w:p w14:paraId="514735EC" w14:textId="18782FD4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能正確認識時鐘的轉動。</w:t>
            </w:r>
          </w:p>
        </w:tc>
        <w:tc>
          <w:tcPr>
            <w:tcW w:w="1559" w:type="dxa"/>
          </w:tcPr>
          <w:p w14:paraId="55CF9348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1752250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33EC878F" w14:textId="45621D6F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00FFA2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5FFC60F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</w:t>
            </w:r>
          </w:p>
          <w:p w14:paraId="14195736" w14:textId="701FCEEC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1417" w:type="dxa"/>
          </w:tcPr>
          <w:p w14:paraId="2B33796D" w14:textId="02663799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3BC3F6A8" w14:textId="77777777" w:rsidTr="00771B4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第十七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F52179E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文化素養</w:t>
            </w:r>
            <w:r w:rsidRPr="001A73E4">
              <w:rPr>
                <w:rFonts w:ascii="Times New Roman" w:cs="Times New Roman"/>
                <w:sz w:val="22"/>
                <w:szCs w:val="22"/>
              </w:rPr>
              <w:t>:</w:t>
            </w:r>
          </w:p>
          <w:p w14:paraId="6EA1CE74" w14:textId="5B60C0D1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認識魯凱族</w:t>
            </w:r>
          </w:p>
        </w:tc>
        <w:tc>
          <w:tcPr>
            <w:tcW w:w="3118" w:type="dxa"/>
          </w:tcPr>
          <w:p w14:paraId="29D20983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2-Ⅳ-4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能介紹自己的部落</w:t>
            </w:r>
            <w:r w:rsidRPr="001A73E4">
              <w:rPr>
                <w:rFonts w:ascii="Times New Roman" w:cs="Times New Roman"/>
                <w:sz w:val="22"/>
                <w:szCs w:val="22"/>
              </w:rPr>
              <w:t>/</w:t>
            </w:r>
            <w:r w:rsidRPr="001A73E4">
              <w:rPr>
                <w:rFonts w:ascii="Times New Roman" w:cs="Times New Roman"/>
                <w:sz w:val="22"/>
                <w:szCs w:val="22"/>
              </w:rPr>
              <w:t>社區。</w:t>
            </w:r>
          </w:p>
          <w:p w14:paraId="507A3D70" w14:textId="79C3BC88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5-Ⅳ-4 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能樂於了解並尊重他人的生活經驗，促進相互分享與社會共有、共榮、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共好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  <w:tc>
          <w:tcPr>
            <w:tcW w:w="2552" w:type="dxa"/>
          </w:tcPr>
          <w:p w14:paraId="6524945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Bb-Ⅲ-1</w:t>
            </w:r>
            <w:r w:rsidRPr="001A73E4">
              <w:rPr>
                <w:rFonts w:ascii="Times New Roman" w:cs="Times New Roman"/>
                <w:sz w:val="22"/>
                <w:szCs w:val="22"/>
              </w:rPr>
              <w:t>部落及發源地的名稱。</w:t>
            </w:r>
          </w:p>
          <w:p w14:paraId="7C93D0EB" w14:textId="475C5714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Be-Ⅲ-1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傳統歌謠與傳統器樂。</w:t>
            </w:r>
          </w:p>
        </w:tc>
        <w:tc>
          <w:tcPr>
            <w:tcW w:w="2693" w:type="dxa"/>
          </w:tcPr>
          <w:p w14:paraId="3C8562F2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強化原住民族語文涵養與族群認同，以及</w:t>
            </w: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語言復振的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意識。</w:t>
            </w:r>
          </w:p>
          <w:p w14:paraId="4DC2C267" w14:textId="6431BF18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傳承原住民族智慧及文化創新之素養。</w:t>
            </w:r>
          </w:p>
        </w:tc>
        <w:tc>
          <w:tcPr>
            <w:tcW w:w="1559" w:type="dxa"/>
          </w:tcPr>
          <w:p w14:paraId="637CEC1C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3A8CD26" w14:textId="4A7AD9B2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5FE4E3D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J7</w:t>
            </w:r>
          </w:p>
          <w:p w14:paraId="680C6C6C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3DD2FB94" w14:textId="3FA86B83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J8</w:t>
            </w:r>
          </w:p>
        </w:tc>
        <w:tc>
          <w:tcPr>
            <w:tcW w:w="1417" w:type="dxa"/>
          </w:tcPr>
          <w:p w14:paraId="620A2F43" w14:textId="266FA979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7C0B9EAD" w14:textId="77777777" w:rsidTr="00771B4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第十八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B31593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5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6F3901B3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pangiamia</w:t>
            </w:r>
            <w:proofErr w:type="spellEnd"/>
            <w:r w:rsidRPr="001A73E4">
              <w:rPr>
                <w:rFonts w:ascii="Times New Roman" w:cs="Times New Roman"/>
                <w:sz w:val="22"/>
                <w:szCs w:val="22"/>
              </w:rPr>
              <w:t xml:space="preserve"> ki </w:t>
            </w: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zikange</w:t>
            </w:r>
            <w:proofErr w:type="spellEnd"/>
          </w:p>
          <w:p w14:paraId="3D93B0C2" w14:textId="790324FD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準時</w:t>
            </w:r>
          </w:p>
        </w:tc>
        <w:tc>
          <w:tcPr>
            <w:tcW w:w="3118" w:type="dxa"/>
          </w:tcPr>
          <w:p w14:paraId="65F0CE14" w14:textId="08AEEC95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</w:tcPr>
          <w:p w14:paraId="39B6CE8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Bc-Ⅳ-1</w:t>
            </w:r>
          </w:p>
          <w:p w14:paraId="621EB9AB" w14:textId="351E901A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生命禮俗、歲時祭儀、文化活動等介紹及用語。</w:t>
            </w:r>
          </w:p>
        </w:tc>
        <w:tc>
          <w:tcPr>
            <w:tcW w:w="2693" w:type="dxa"/>
          </w:tcPr>
          <w:p w14:paraId="708AF49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能正確熟練書寫多音節語詞。</w:t>
            </w:r>
          </w:p>
          <w:p w14:paraId="1DD6E33C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能簡單說出文化活動用語。</w:t>
            </w:r>
          </w:p>
          <w:p w14:paraId="4FC5BE3F" w14:textId="57D83143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能學會說時刻的用語。</w:t>
            </w:r>
          </w:p>
        </w:tc>
        <w:tc>
          <w:tcPr>
            <w:tcW w:w="1559" w:type="dxa"/>
          </w:tcPr>
          <w:p w14:paraId="1BE6C79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7F837CB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0204AA7" w14:textId="72544D4C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27264E21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21DCEBB8" w14:textId="039002A9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人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J5</w:t>
            </w:r>
          </w:p>
        </w:tc>
        <w:tc>
          <w:tcPr>
            <w:tcW w:w="1417" w:type="dxa"/>
          </w:tcPr>
          <w:p w14:paraId="334BBFD8" w14:textId="654F59B0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7B57B090" w14:textId="77777777" w:rsidTr="00771B4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第十九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46C2C97D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5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39B88DD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pangiamia</w:t>
            </w:r>
            <w:proofErr w:type="spellEnd"/>
            <w:r w:rsidRPr="001A73E4">
              <w:rPr>
                <w:rFonts w:ascii="Times New Roman" w:cs="Times New Roman"/>
                <w:sz w:val="22"/>
                <w:szCs w:val="22"/>
              </w:rPr>
              <w:t xml:space="preserve"> ki </w:t>
            </w: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zikange</w:t>
            </w:r>
            <w:proofErr w:type="spellEnd"/>
          </w:p>
          <w:p w14:paraId="19EC6E0F" w14:textId="78253063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準時</w:t>
            </w:r>
          </w:p>
        </w:tc>
        <w:tc>
          <w:tcPr>
            <w:tcW w:w="3118" w:type="dxa"/>
          </w:tcPr>
          <w:p w14:paraId="45BE3F46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2-Ⅳ-5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能說出正</w:t>
            </w:r>
          </w:p>
          <w:p w14:paraId="2E8E3D44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確的問候語及祝福語。</w:t>
            </w:r>
          </w:p>
          <w:p w14:paraId="1E46F524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21D13591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Ad-Ⅳ-2</w:t>
            </w:r>
          </w:p>
          <w:p w14:paraId="7200C9AC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生活會話的短文。</w:t>
            </w:r>
          </w:p>
          <w:p w14:paraId="233728B1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</w:tcPr>
          <w:p w14:paraId="2345CF0F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讓學生熟悉問候語，可用多種方式回答及陳述句子。</w:t>
            </w:r>
          </w:p>
          <w:p w14:paraId="1620D423" w14:textId="48254ACA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學習原住民語文中特殊說話表達方法。</w:t>
            </w:r>
          </w:p>
        </w:tc>
        <w:tc>
          <w:tcPr>
            <w:tcW w:w="1559" w:type="dxa"/>
          </w:tcPr>
          <w:p w14:paraId="59B30724" w14:textId="7777777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口語評量</w:t>
            </w:r>
          </w:p>
          <w:p w14:paraId="4425CF2A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04770149" w14:textId="798944FD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478F455" w14:textId="222889BC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J9</w:t>
            </w:r>
          </w:p>
        </w:tc>
        <w:tc>
          <w:tcPr>
            <w:tcW w:w="1417" w:type="dxa"/>
          </w:tcPr>
          <w:p w14:paraId="0F423E2B" w14:textId="3030ADB9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7B8EB692" w14:textId="77777777" w:rsidTr="00771B4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6E1D8650" w14:textId="281F9D4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0838B37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5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7DB68A98" w14:textId="02497842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pasusu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tua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zikang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準時</w:t>
            </w:r>
          </w:p>
        </w:tc>
        <w:tc>
          <w:tcPr>
            <w:tcW w:w="3118" w:type="dxa"/>
          </w:tcPr>
          <w:p w14:paraId="5EEFD9D6" w14:textId="57972CE7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 xml:space="preserve">5-Ⅳ-4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能樂於了解並尊重他人的生活經驗，促進相互分享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與社會共有、共榮、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共好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  <w:tc>
          <w:tcPr>
            <w:tcW w:w="2552" w:type="dxa"/>
          </w:tcPr>
          <w:p w14:paraId="5DA28B36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Bd-Ⅳ-1</w:t>
            </w:r>
          </w:p>
          <w:p w14:paraId="3284C0E2" w14:textId="3FC379AC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歲時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祭儀禱詞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禱文與部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落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族群倫理觀。</w:t>
            </w:r>
          </w:p>
        </w:tc>
        <w:tc>
          <w:tcPr>
            <w:tcW w:w="2693" w:type="dxa"/>
          </w:tcPr>
          <w:p w14:paraId="491F9A45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認識本課的詞彙。</w:t>
            </w:r>
          </w:p>
          <w:p w14:paraId="29E86549" w14:textId="5C6E1A4A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尊重他人的生活經驗，促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進相互分享</w:t>
            </w:r>
          </w:p>
        </w:tc>
        <w:tc>
          <w:tcPr>
            <w:tcW w:w="1559" w:type="dxa"/>
          </w:tcPr>
          <w:p w14:paraId="06F35ED4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口語評量</w:t>
            </w:r>
          </w:p>
          <w:p w14:paraId="4189AB9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朗誦評量</w:t>
            </w:r>
          </w:p>
          <w:p w14:paraId="53826A6D" w14:textId="598922D0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7D0966A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6CB4978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4D39A752" w14:textId="67269F36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J4</w:t>
            </w:r>
          </w:p>
        </w:tc>
        <w:tc>
          <w:tcPr>
            <w:tcW w:w="1417" w:type="dxa"/>
          </w:tcPr>
          <w:p w14:paraId="37D4D8D2" w14:textId="5685648D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27FDD3A2" w14:textId="77777777" w:rsidTr="00771B4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第二十一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4FB6D43A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總複習</w:t>
            </w:r>
          </w:p>
          <w:p w14:paraId="4A00A865" w14:textId="33F88758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~~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第五單元</w:t>
            </w:r>
          </w:p>
        </w:tc>
        <w:tc>
          <w:tcPr>
            <w:tcW w:w="3118" w:type="dxa"/>
          </w:tcPr>
          <w:p w14:paraId="606CFF6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5-Ⅳ-1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能與他人對話溝通。</w:t>
            </w:r>
          </w:p>
          <w:p w14:paraId="508DFFDC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5-Ⅳ-2 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能了解空間方位、時間用語及歲時祭儀等意義，並應用於日常口語或書面的溝通。</w:t>
            </w:r>
          </w:p>
          <w:p w14:paraId="16491132" w14:textId="729D69AB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5-Ⅳ-3 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能讀懂簡易故事及短文，並能以簡單句說出或寫出其內容大意。</w:t>
            </w:r>
          </w:p>
        </w:tc>
        <w:tc>
          <w:tcPr>
            <w:tcW w:w="2552" w:type="dxa"/>
          </w:tcPr>
          <w:p w14:paraId="1BEBC1A8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Bc-Ⅳ-1</w:t>
            </w:r>
          </w:p>
          <w:p w14:paraId="3E70F950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生命禮俗、歲時祭儀、文化活動等介紹及用語。</w:t>
            </w:r>
          </w:p>
          <w:p w14:paraId="0C25713A" w14:textId="0F193D25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Bc-Ⅳ-2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</w:tcPr>
          <w:p w14:paraId="13756B2E" w14:textId="564B6811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1-5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單元的詞彙、句型、語文知識、部落文化。</w:t>
            </w:r>
          </w:p>
        </w:tc>
        <w:tc>
          <w:tcPr>
            <w:tcW w:w="1559" w:type="dxa"/>
          </w:tcPr>
          <w:p w14:paraId="25E433C9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3EA3772B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實作評量</w:t>
            </w:r>
          </w:p>
          <w:p w14:paraId="201F7B99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紙筆評量</w:t>
            </w:r>
          </w:p>
          <w:p w14:paraId="72D5614A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討論活動</w:t>
            </w:r>
          </w:p>
          <w:p w14:paraId="1A9D8487" w14:textId="7F02435F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14DF9E82" w14:textId="77777777" w:rsidR="002B58C7" w:rsidRPr="001A73E4" w:rsidRDefault="002B58C7" w:rsidP="00FC600D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27F1E717" w14:textId="61D0929A" w:rsidR="002B58C7" w:rsidRPr="001A73E4" w:rsidRDefault="002B58C7" w:rsidP="00FC600D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人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J5</w:t>
            </w:r>
          </w:p>
        </w:tc>
        <w:tc>
          <w:tcPr>
            <w:tcW w:w="1417" w:type="dxa"/>
          </w:tcPr>
          <w:p w14:paraId="063B321A" w14:textId="566F66F6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14:paraId="6EBACA59" w14:textId="77777777" w:rsidR="00F66F7F" w:rsidRPr="001A73E4" w:rsidRDefault="00F66F7F">
      <w:pPr>
        <w:rPr>
          <w:rFonts w:ascii="Times New Roman" w:eastAsia="標楷體" w:hAnsi="Times New Roman" w:cs="Times New Roman"/>
          <w:sz w:val="22"/>
        </w:rPr>
        <w:sectPr w:rsidR="00F66F7F" w:rsidRPr="001A73E4" w:rsidSect="00C1364B">
          <w:footerReference w:type="default" r:id="rId8"/>
          <w:pgSz w:w="16838" w:h="11906" w:orient="landscape"/>
          <w:pgMar w:top="567" w:right="567" w:bottom="567" w:left="567" w:header="567" w:footer="567" w:gutter="0"/>
          <w:pgNumType w:start="39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1A73E4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1A73E4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1A73E4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1A73E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1A73E4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1A73E4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1A73E4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1A73E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1A73E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B58C7" w:rsidRPr="001A73E4" w14:paraId="2D5584CF" w14:textId="77777777" w:rsidTr="0008667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2B58C7" w:rsidRPr="001A73E4" w:rsidRDefault="002B58C7" w:rsidP="002B58C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BEF30E4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6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08790928" w14:textId="423360BD" w:rsidR="002B58C7" w:rsidRPr="001A73E4" w:rsidRDefault="002B58C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學習詞表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: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山川、建築、自然、景觀</w:t>
            </w:r>
          </w:p>
        </w:tc>
        <w:tc>
          <w:tcPr>
            <w:tcW w:w="3118" w:type="dxa"/>
          </w:tcPr>
          <w:p w14:paraId="4812F832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1-Ⅳ-4</w:t>
            </w:r>
          </w:p>
          <w:p w14:paraId="21FCA285" w14:textId="1AC85F39" w:rsidR="002B58C7" w:rsidRPr="001A73E4" w:rsidRDefault="002B58C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能聽懂有關教室內外及部落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</w:tcPr>
          <w:p w14:paraId="13F9C502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Bh-Ⅳ-2</w:t>
            </w:r>
          </w:p>
          <w:p w14:paraId="63473C8D" w14:textId="70079326" w:rsidR="002B58C7" w:rsidRPr="001A73E4" w:rsidRDefault="002B58C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落傳統故事對氣候的描述及其意涵。</w:t>
            </w:r>
          </w:p>
        </w:tc>
        <w:tc>
          <w:tcPr>
            <w:tcW w:w="2693" w:type="dxa"/>
          </w:tcPr>
          <w:p w14:paraId="6DA50633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能認識山川的詞彙。</w:t>
            </w:r>
          </w:p>
          <w:p w14:paraId="3EEADAC5" w14:textId="6EEBB3DB" w:rsidR="002B58C7" w:rsidRPr="001A73E4" w:rsidRDefault="002B58C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能正確認識部落的特色。</w:t>
            </w:r>
          </w:p>
        </w:tc>
        <w:tc>
          <w:tcPr>
            <w:tcW w:w="1559" w:type="dxa"/>
          </w:tcPr>
          <w:p w14:paraId="635FD6F6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6EC685B0" w14:textId="77777777" w:rsidR="002B58C7" w:rsidRPr="001A73E4" w:rsidRDefault="002B58C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52D78079" w14:textId="5103A779" w:rsidR="002B58C7" w:rsidRPr="001A73E4" w:rsidRDefault="002B58C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歌曲演唱</w:t>
            </w:r>
          </w:p>
        </w:tc>
        <w:tc>
          <w:tcPr>
            <w:tcW w:w="1276" w:type="dxa"/>
          </w:tcPr>
          <w:p w14:paraId="143CB496" w14:textId="77777777" w:rsidR="002B58C7" w:rsidRPr="001A73E4" w:rsidRDefault="002B58C7" w:rsidP="002B58C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E1</w:t>
            </w:r>
          </w:p>
          <w:p w14:paraId="77E899FB" w14:textId="77777777" w:rsidR="002B58C7" w:rsidRPr="001A73E4" w:rsidRDefault="002B58C7" w:rsidP="002B58C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E5</w:t>
            </w:r>
          </w:p>
          <w:p w14:paraId="306871AF" w14:textId="31683AEE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2B58C7" w:rsidRPr="001A73E4" w:rsidRDefault="002B58C7" w:rsidP="002B58C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A73E4" w:rsidRPr="001A73E4" w14:paraId="1B0B59E1" w14:textId="77777777" w:rsidTr="00A97CAF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79A406C9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7120DF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6</w:t>
            </w: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單元</w:t>
            </w:r>
          </w:p>
          <w:p w14:paraId="301EE16E" w14:textId="5AADC5F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學習詞表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: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山川、建築、自然、景觀</w:t>
            </w:r>
          </w:p>
        </w:tc>
        <w:tc>
          <w:tcPr>
            <w:tcW w:w="3118" w:type="dxa"/>
          </w:tcPr>
          <w:p w14:paraId="579098C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1-Ⅳ-4</w:t>
            </w:r>
          </w:p>
          <w:p w14:paraId="2BBB187F" w14:textId="6140FFE6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能聽懂有關教室內外及部落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</w:tcPr>
          <w:p w14:paraId="15A607F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Bh-Ⅳ-2</w:t>
            </w:r>
          </w:p>
          <w:p w14:paraId="43A78A51" w14:textId="1D8BD69D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落傳統故事對氣候的描述及其意涵。</w:t>
            </w:r>
          </w:p>
        </w:tc>
        <w:tc>
          <w:tcPr>
            <w:tcW w:w="2693" w:type="dxa"/>
          </w:tcPr>
          <w:p w14:paraId="18B4F6A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能認識山川的詞彙。</w:t>
            </w:r>
          </w:p>
          <w:p w14:paraId="0D721886" w14:textId="7166AE7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能正確認識部落的特色。</w:t>
            </w:r>
          </w:p>
        </w:tc>
        <w:tc>
          <w:tcPr>
            <w:tcW w:w="1559" w:type="dxa"/>
          </w:tcPr>
          <w:p w14:paraId="0B410B7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口語評量</w:t>
            </w:r>
          </w:p>
          <w:p w14:paraId="5961991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朗誦評量</w:t>
            </w:r>
          </w:p>
          <w:p w14:paraId="6D239103" w14:textId="103ADE6D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歌曲演唱</w:t>
            </w:r>
          </w:p>
        </w:tc>
        <w:tc>
          <w:tcPr>
            <w:tcW w:w="1276" w:type="dxa"/>
          </w:tcPr>
          <w:p w14:paraId="3D73B19F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E1</w:t>
            </w:r>
          </w:p>
          <w:p w14:paraId="1A71F92E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color w:val="auto"/>
                <w:sz w:val="22"/>
                <w:szCs w:val="22"/>
              </w:rPr>
            </w:pP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color w:val="auto"/>
                <w:sz w:val="22"/>
                <w:szCs w:val="22"/>
              </w:rPr>
              <w:t>E5</w:t>
            </w:r>
          </w:p>
          <w:p w14:paraId="087F131C" w14:textId="21711A14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5F8D208F" w14:textId="77777777" w:rsidTr="009869C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第三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2F3567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6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C480D7C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文化素養</w:t>
            </w:r>
            <w:r w:rsidRPr="001A73E4">
              <w:rPr>
                <w:rFonts w:ascii="Times New Roman" w:cs="Times New Roman"/>
                <w:sz w:val="22"/>
                <w:szCs w:val="22"/>
              </w:rPr>
              <w:t>:</w:t>
            </w:r>
          </w:p>
          <w:p w14:paraId="61B41830" w14:textId="033A1F2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</w:tc>
        <w:tc>
          <w:tcPr>
            <w:tcW w:w="3118" w:type="dxa"/>
          </w:tcPr>
          <w:p w14:paraId="67C8C74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5-Ⅳ-5 </w:t>
            </w:r>
          </w:p>
          <w:p w14:paraId="5510C646" w14:textId="1C918833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能了解並說出傳統歌謠、傳說故事的主旨，及其語言文化的美感、文化脈絡。</w:t>
            </w:r>
          </w:p>
        </w:tc>
        <w:tc>
          <w:tcPr>
            <w:tcW w:w="2552" w:type="dxa"/>
          </w:tcPr>
          <w:p w14:paraId="1622C6C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Bb-Ⅳ-1</w:t>
            </w:r>
          </w:p>
          <w:p w14:paraId="7F93474A" w14:textId="4F2F6C6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民族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</w:tc>
        <w:tc>
          <w:tcPr>
            <w:tcW w:w="2693" w:type="dxa"/>
          </w:tcPr>
          <w:p w14:paraId="5022D63F" w14:textId="695E44D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能了解並能唱出魯凱歌謠、文化的美感、文化脈絡。</w:t>
            </w:r>
          </w:p>
        </w:tc>
        <w:tc>
          <w:tcPr>
            <w:tcW w:w="1559" w:type="dxa"/>
          </w:tcPr>
          <w:p w14:paraId="6082F5D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1B1F2DB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1629F78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歌曲演唱</w:t>
            </w:r>
          </w:p>
          <w:p w14:paraId="6309263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律動表演</w:t>
            </w:r>
          </w:p>
          <w:p w14:paraId="63820C2C" w14:textId="710D079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1BE826DC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E6,J6</w:t>
            </w:r>
          </w:p>
          <w:p w14:paraId="34279007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6CCD28AB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J11</w:t>
            </w:r>
          </w:p>
          <w:p w14:paraId="0F19D34C" w14:textId="159E16F1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海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563D479A" w14:textId="77777777" w:rsidTr="009869C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第四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CE2E7E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6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7E7664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文化素養</w:t>
            </w:r>
            <w:r w:rsidRPr="001A73E4">
              <w:rPr>
                <w:rFonts w:ascii="Times New Roman" w:cs="Times New Roman"/>
                <w:sz w:val="22"/>
                <w:szCs w:val="22"/>
              </w:rPr>
              <w:t>:</w:t>
            </w:r>
          </w:p>
          <w:p w14:paraId="25F866A4" w14:textId="634B983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歲時祭儀族群倫理觀。</w:t>
            </w:r>
          </w:p>
        </w:tc>
        <w:tc>
          <w:tcPr>
            <w:tcW w:w="3118" w:type="dxa"/>
          </w:tcPr>
          <w:p w14:paraId="661B81C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5-Ⅴ-13 </w:t>
            </w:r>
          </w:p>
          <w:p w14:paraId="45865D4C" w14:textId="484F46B3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藉由民族語文相關文化活動，能參與、分享及認同部落歲時祭儀與藝術美學活動。</w:t>
            </w:r>
          </w:p>
        </w:tc>
        <w:tc>
          <w:tcPr>
            <w:tcW w:w="2552" w:type="dxa"/>
          </w:tcPr>
          <w:p w14:paraId="245827D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Bd-Ⅳ-1</w:t>
            </w:r>
          </w:p>
          <w:p w14:paraId="4EB5FD88" w14:textId="64FCD1F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歲時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祭儀禱詞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禱文與部落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族群倫理觀。</w:t>
            </w:r>
          </w:p>
        </w:tc>
        <w:tc>
          <w:tcPr>
            <w:tcW w:w="2693" w:type="dxa"/>
          </w:tcPr>
          <w:p w14:paraId="520F1A4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能與他人對話溝通。</w:t>
            </w:r>
          </w:p>
          <w:p w14:paraId="36CC2AD7" w14:textId="286F6504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能認同部落歲時祭儀與藝術美學活動。</w:t>
            </w:r>
          </w:p>
        </w:tc>
        <w:tc>
          <w:tcPr>
            <w:tcW w:w="1559" w:type="dxa"/>
          </w:tcPr>
          <w:p w14:paraId="54831AC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4A7135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589DE2A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歌曲演唱</w:t>
            </w:r>
          </w:p>
          <w:p w14:paraId="3C0CBF5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律動表演</w:t>
            </w:r>
          </w:p>
          <w:p w14:paraId="51944B2D" w14:textId="5014451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34AA7152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09CA2FF5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2C9E8353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J11</w:t>
            </w:r>
          </w:p>
          <w:p w14:paraId="4114EBB8" w14:textId="5820DF44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海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4A890638" w14:textId="77777777" w:rsidTr="009869C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第五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02224ED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7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3B12CFFE" w14:textId="38EF36D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kinudan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ni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kina a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ta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’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adav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媽媽的一天</w:t>
            </w:r>
          </w:p>
        </w:tc>
        <w:tc>
          <w:tcPr>
            <w:tcW w:w="3118" w:type="dxa"/>
          </w:tcPr>
          <w:p w14:paraId="5BC208CE" w14:textId="4C16DBE6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1-Ⅳ-1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能聽懂複合句。</w:t>
            </w:r>
          </w:p>
        </w:tc>
        <w:tc>
          <w:tcPr>
            <w:tcW w:w="2552" w:type="dxa"/>
          </w:tcPr>
          <w:p w14:paraId="23FEE4F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Aa-Ⅳ-1 </w:t>
            </w:r>
          </w:p>
          <w:p w14:paraId="3DD8B641" w14:textId="04A2AC7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3DD4B946" w14:textId="6FBF888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能正確的語調表達的意義與情緒。</w:t>
            </w:r>
          </w:p>
        </w:tc>
        <w:tc>
          <w:tcPr>
            <w:tcW w:w="1559" w:type="dxa"/>
          </w:tcPr>
          <w:p w14:paraId="21E4A1F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5B2575BD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4722AFAC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歌曲演唱</w:t>
            </w:r>
          </w:p>
          <w:p w14:paraId="18BA356D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律動表演</w:t>
            </w:r>
          </w:p>
          <w:p w14:paraId="24D48E38" w14:textId="3AA04534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318BB4FB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J3</w:t>
            </w:r>
          </w:p>
          <w:p w14:paraId="0960C161" w14:textId="57AAD9E6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人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32669083" w14:textId="77777777" w:rsidTr="009869C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第六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07628C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7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36D4873" w14:textId="6007BE3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kinudan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ni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kina a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ta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’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adav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媽媽的一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天</w:t>
            </w:r>
          </w:p>
        </w:tc>
        <w:tc>
          <w:tcPr>
            <w:tcW w:w="3118" w:type="dxa"/>
          </w:tcPr>
          <w:p w14:paraId="52814F00" w14:textId="24197FA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3-Ⅳ-1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能讀懂衍生詞及其意義。</w:t>
            </w:r>
          </w:p>
        </w:tc>
        <w:tc>
          <w:tcPr>
            <w:tcW w:w="2552" w:type="dxa"/>
          </w:tcPr>
          <w:p w14:paraId="0143EA1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Ac-Ⅳ-1</w:t>
            </w:r>
          </w:p>
          <w:p w14:paraId="45C08A11" w14:textId="257735F7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067D8A91" w14:textId="695E0983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能正確衍生詞及意義。</w:t>
            </w:r>
          </w:p>
        </w:tc>
        <w:tc>
          <w:tcPr>
            <w:tcW w:w="1559" w:type="dxa"/>
          </w:tcPr>
          <w:p w14:paraId="579FE88D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CA9586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19398EBB" w14:textId="77B1C9A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7A90E746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J14</w:t>
            </w:r>
          </w:p>
          <w:p w14:paraId="240554DA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E5</w:t>
            </w:r>
          </w:p>
          <w:p w14:paraId="50255C4C" w14:textId="7B9502BD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6FC93CA5" w14:textId="77777777" w:rsidTr="009869C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第七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7F6E15E2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1E96FAC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7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3D4A891F" w14:textId="21208B47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6F7B3437" w14:textId="788BDF7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</w:tcPr>
          <w:p w14:paraId="290976D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648F0688" w14:textId="6B209AAC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5CDABBC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能熟練書寫語詞。學會繪畫的用語。</w:t>
            </w:r>
          </w:p>
          <w:p w14:paraId="5DFA869E" w14:textId="4E61E44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能善用族語，學習族群的知識技能。</w:t>
            </w:r>
          </w:p>
        </w:tc>
        <w:tc>
          <w:tcPr>
            <w:tcW w:w="1559" w:type="dxa"/>
          </w:tcPr>
          <w:p w14:paraId="1C80749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7052F5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6F0B34DC" w14:textId="6CF66483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437AE71B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</w:t>
            </w:r>
          </w:p>
          <w:p w14:paraId="5D00D7D7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J13</w:t>
            </w:r>
          </w:p>
          <w:p w14:paraId="1BF7D77B" w14:textId="04653591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2942E65B" w14:textId="77777777" w:rsidTr="009869C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第八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9C4A2B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8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2B980C39" w14:textId="47A3124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kedrianga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tu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ita</w:t>
            </w:r>
            <w:proofErr w:type="spell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 a 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’</w:t>
            </w:r>
            <w:proofErr w:type="spellStart"/>
            <w:proofErr w:type="gramEnd"/>
            <w:r w:rsidRPr="001A73E4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iyu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少了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ㄧ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隻羊</w:t>
            </w:r>
          </w:p>
        </w:tc>
        <w:tc>
          <w:tcPr>
            <w:tcW w:w="3118" w:type="dxa"/>
          </w:tcPr>
          <w:p w14:paraId="0319C1AD" w14:textId="560233A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1-Ⅳ-2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能聽辨不同句子語調所表達的意義和情緒。</w:t>
            </w:r>
          </w:p>
        </w:tc>
        <w:tc>
          <w:tcPr>
            <w:tcW w:w="2552" w:type="dxa"/>
          </w:tcPr>
          <w:p w14:paraId="2D841DB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c-Ⅳ-1</w:t>
            </w:r>
          </w:p>
          <w:p w14:paraId="0E27AA98" w14:textId="4074574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4A455DA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讓學生熟悉時刻的對話語句，可用多種方式回答及陳述句子。</w:t>
            </w:r>
          </w:p>
          <w:p w14:paraId="22C84B29" w14:textId="6226396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認識本課的詞彙。</w:t>
            </w:r>
          </w:p>
        </w:tc>
        <w:tc>
          <w:tcPr>
            <w:tcW w:w="1559" w:type="dxa"/>
          </w:tcPr>
          <w:p w14:paraId="6F75735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7D7D18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8F82860" w14:textId="7D8D6BD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35704FAF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J3</w:t>
            </w:r>
          </w:p>
          <w:p w14:paraId="6331EBD3" w14:textId="30ADC836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1F360F6C" w14:textId="77777777" w:rsidTr="009869C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第九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5E69F1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8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3BEFFEB" w14:textId="4B71857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kedrianga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tu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ita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a 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spellStart"/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iyu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少了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ㄧ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隻羊</w:t>
            </w:r>
          </w:p>
        </w:tc>
        <w:tc>
          <w:tcPr>
            <w:tcW w:w="3118" w:type="dxa"/>
          </w:tcPr>
          <w:p w14:paraId="116CBAF5" w14:textId="5D1A708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2-Ⅳ-2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能說出複合句。</w:t>
            </w:r>
          </w:p>
        </w:tc>
        <w:tc>
          <w:tcPr>
            <w:tcW w:w="2552" w:type="dxa"/>
          </w:tcPr>
          <w:p w14:paraId="5A5C221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Aa-Ⅳ-1</w:t>
            </w:r>
          </w:p>
          <w:p w14:paraId="134D01A7" w14:textId="1B94C2E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0C45236F" w14:textId="35058C4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能正確閱讀附原住民語文拼音之圖書。</w:t>
            </w:r>
          </w:p>
        </w:tc>
        <w:tc>
          <w:tcPr>
            <w:tcW w:w="1559" w:type="dxa"/>
          </w:tcPr>
          <w:p w14:paraId="30E4604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44D883C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536D22E7" w14:textId="6D7051D7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0900A277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78655E5B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1CE0DFFF" w14:textId="63E1D2ED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6E4AAAED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965B05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8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5CE7540F" w14:textId="7D2A655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kedrianga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tu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ita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a 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spellStart"/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iyu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少了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ㄧ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隻羊</w:t>
            </w:r>
          </w:p>
        </w:tc>
        <w:tc>
          <w:tcPr>
            <w:tcW w:w="3118" w:type="dxa"/>
          </w:tcPr>
          <w:p w14:paraId="3190AFDF" w14:textId="5E7FEC1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3-Ⅳ-2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</w:tc>
        <w:tc>
          <w:tcPr>
            <w:tcW w:w="2552" w:type="dxa"/>
          </w:tcPr>
          <w:p w14:paraId="6C901A1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16B7D17C" w14:textId="6F4512D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24EC42DD" w14:textId="47F05D9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</w:tc>
        <w:tc>
          <w:tcPr>
            <w:tcW w:w="1559" w:type="dxa"/>
          </w:tcPr>
          <w:p w14:paraId="6B43D04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39962B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16CDD056" w14:textId="4E6D18A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4A581A35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J5</w:t>
            </w:r>
          </w:p>
          <w:p w14:paraId="70BE219F" w14:textId="30F24509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7456ED3D" w14:textId="77777777" w:rsidTr="009869C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94F45A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8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39F991C2" w14:textId="5131152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6304628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5-Ⅳ-1 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能與他人對話溝通。</w:t>
            </w:r>
          </w:p>
          <w:p w14:paraId="365987DC" w14:textId="3A46046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5-Ⅳ-3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能讀懂簡易故事及短文，並能以簡單句說出或寫出其內容大意。</w:t>
            </w:r>
          </w:p>
        </w:tc>
        <w:tc>
          <w:tcPr>
            <w:tcW w:w="2552" w:type="dxa"/>
          </w:tcPr>
          <w:p w14:paraId="2B23D84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Ad-Ⅳ-1</w:t>
            </w:r>
          </w:p>
          <w:p w14:paraId="192E0FF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描述圖片的短文。</w:t>
            </w:r>
          </w:p>
          <w:p w14:paraId="1727323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23BDC83C" w14:textId="55BE9716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0BB713C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</w:t>
            </w: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學會說向對方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問話、答覆的用語。</w:t>
            </w:r>
          </w:p>
          <w:p w14:paraId="42B759F2" w14:textId="097EFC56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學習原住民語文中特殊說話表達方法。</w:t>
            </w:r>
          </w:p>
        </w:tc>
        <w:tc>
          <w:tcPr>
            <w:tcW w:w="1559" w:type="dxa"/>
          </w:tcPr>
          <w:p w14:paraId="67A31B7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7760EB0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0F0282F1" w14:textId="5C2687F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4D3A4586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J1</w:t>
            </w:r>
          </w:p>
          <w:p w14:paraId="4F8A1420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7F32DF6C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6E660BD9" w14:textId="5DB21D3B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海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3C9A8B54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第十二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51848F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9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13A2CB5E" w14:textId="5FB3C7C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atjuvi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蛇</w:t>
            </w:r>
          </w:p>
        </w:tc>
        <w:tc>
          <w:tcPr>
            <w:tcW w:w="3118" w:type="dxa"/>
          </w:tcPr>
          <w:p w14:paraId="67607EA8" w14:textId="0F030E6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聽懂本民族各語別不同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部落的發音。</w:t>
            </w:r>
          </w:p>
        </w:tc>
        <w:tc>
          <w:tcPr>
            <w:tcW w:w="2552" w:type="dxa"/>
          </w:tcPr>
          <w:p w14:paraId="034C76B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Bb-Ⅳ-2</w:t>
            </w:r>
          </w:p>
          <w:p w14:paraId="7BE7E4FE" w14:textId="2772F02C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認識傳統領域及部落變遷。</w:t>
            </w:r>
          </w:p>
        </w:tc>
        <w:tc>
          <w:tcPr>
            <w:tcW w:w="2693" w:type="dxa"/>
          </w:tcPr>
          <w:p w14:paraId="7F74897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能聽、說、讀本單元所運用的句子。</w:t>
            </w:r>
          </w:p>
          <w:p w14:paraId="0A48EF0B" w14:textId="34CACE5C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能朗讀所學的課文。</w:t>
            </w:r>
          </w:p>
        </w:tc>
        <w:tc>
          <w:tcPr>
            <w:tcW w:w="1559" w:type="dxa"/>
          </w:tcPr>
          <w:p w14:paraId="635B6C5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4559674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2B073BC2" w14:textId="11DB144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1CA60F09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E6</w:t>
            </w:r>
          </w:p>
          <w:p w14:paraId="4F8C553F" w14:textId="299B8FEE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060CFE5D" w14:textId="77777777" w:rsidTr="009869C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第十三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0FDFEBC3" w14:textId="6D833CF4" w:rsidR="004031E7" w:rsidRPr="001A73E4" w:rsidRDefault="004031E7" w:rsidP="00F213AF">
            <w:pPr>
              <w:snapToGrid w:val="0"/>
              <w:ind w:rightChars="-47" w:right="-113"/>
              <w:jc w:val="center"/>
              <w:rPr>
                <w:rFonts w:ascii="Times New Roman" w:eastAsia="標楷體" w:hAnsi="Times New Roman" w:cs="Times New Roman"/>
                <w:strike/>
                <w:w w:val="80"/>
                <w:sz w:val="22"/>
              </w:rPr>
            </w:pPr>
            <w:r w:rsidRPr="00F213AF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(</w:t>
            </w:r>
            <w:r w:rsidRPr="00F213AF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七八年級段考</w:t>
            </w:r>
            <w:proofErr w:type="gramStart"/>
            <w:r w:rsidRPr="00F213AF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週</w:t>
            </w:r>
            <w:proofErr w:type="gramEnd"/>
            <w:r w:rsidRPr="00F213AF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)</w:t>
            </w:r>
          </w:p>
        </w:tc>
        <w:tc>
          <w:tcPr>
            <w:tcW w:w="1845" w:type="dxa"/>
          </w:tcPr>
          <w:p w14:paraId="4FED782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9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1C644DF1" w14:textId="6426353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atjuvi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蛇</w:t>
            </w:r>
          </w:p>
        </w:tc>
        <w:tc>
          <w:tcPr>
            <w:tcW w:w="3118" w:type="dxa"/>
          </w:tcPr>
          <w:p w14:paraId="4F0ECF92" w14:textId="28D49E2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2-Ⅳ-3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能說出自己的感覺和想法。</w:t>
            </w:r>
          </w:p>
        </w:tc>
        <w:tc>
          <w:tcPr>
            <w:tcW w:w="2552" w:type="dxa"/>
          </w:tcPr>
          <w:p w14:paraId="7FC32A5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Ad-Ⅳ-1</w:t>
            </w:r>
          </w:p>
          <w:p w14:paraId="063DF6A6" w14:textId="7D3BF09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</w:tc>
        <w:tc>
          <w:tcPr>
            <w:tcW w:w="2693" w:type="dxa"/>
          </w:tcPr>
          <w:p w14:paraId="7F8AD36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培養學生學習使用電話相互對話的禮儀。</w:t>
            </w:r>
          </w:p>
          <w:p w14:paraId="122BF348" w14:textId="0BDD404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能與人溝通。</w:t>
            </w:r>
          </w:p>
        </w:tc>
        <w:tc>
          <w:tcPr>
            <w:tcW w:w="1559" w:type="dxa"/>
          </w:tcPr>
          <w:p w14:paraId="41F7DB9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口語評量</w:t>
            </w:r>
          </w:p>
          <w:p w14:paraId="5CB08DC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3B20D4BE" w14:textId="7C3C7F5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課堂問答</w:t>
            </w:r>
          </w:p>
        </w:tc>
        <w:tc>
          <w:tcPr>
            <w:tcW w:w="1276" w:type="dxa"/>
          </w:tcPr>
          <w:p w14:paraId="37EDD0DF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E6</w:t>
            </w:r>
          </w:p>
          <w:p w14:paraId="758E50B7" w14:textId="3972D18E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73F979BE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第十四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4DE069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9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1EA7A72B" w14:textId="54AE6AD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atjuvi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蛇</w:t>
            </w:r>
          </w:p>
        </w:tc>
        <w:tc>
          <w:tcPr>
            <w:tcW w:w="3118" w:type="dxa"/>
          </w:tcPr>
          <w:p w14:paraId="20C4D75E" w14:textId="4245EAF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3-Ⅳ-3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能讀懂複合句。</w:t>
            </w:r>
          </w:p>
        </w:tc>
        <w:tc>
          <w:tcPr>
            <w:tcW w:w="2552" w:type="dxa"/>
          </w:tcPr>
          <w:p w14:paraId="0F52C67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3A86F436" w14:textId="75939AF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3AABEABD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能拼讀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母音及子音。</w:t>
            </w:r>
          </w:p>
          <w:p w14:paraId="665384E5" w14:textId="705930B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能拼讀單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、雙音節及重音。</w:t>
            </w:r>
          </w:p>
        </w:tc>
        <w:tc>
          <w:tcPr>
            <w:tcW w:w="1559" w:type="dxa"/>
          </w:tcPr>
          <w:p w14:paraId="28AFF24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00EEF81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2D1E37C2" w14:textId="6AB08A2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7B4DDCE6" w14:textId="11B20246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72C56CE4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第十五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50DE42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9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22941860" w14:textId="30F6E39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複習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學習單</w:t>
            </w:r>
          </w:p>
        </w:tc>
        <w:tc>
          <w:tcPr>
            <w:tcW w:w="3118" w:type="dxa"/>
          </w:tcPr>
          <w:p w14:paraId="0A860AE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 xml:space="preserve">5-Ⅳ-1 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能與他人對話溝通。</w:t>
            </w:r>
          </w:p>
          <w:p w14:paraId="2677DCF7" w14:textId="535BDFE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5-Ⅳ-3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能讀懂簡易故事及短文，並能以簡單句說出或寫出其內容大意。</w:t>
            </w:r>
          </w:p>
        </w:tc>
        <w:tc>
          <w:tcPr>
            <w:tcW w:w="2552" w:type="dxa"/>
          </w:tcPr>
          <w:p w14:paraId="06A8B6E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Ad-Ⅳ-1</w:t>
            </w:r>
          </w:p>
          <w:p w14:paraId="117D483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描述圖片的短文。</w:t>
            </w:r>
          </w:p>
          <w:p w14:paraId="0E47EB0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5F64AB26" w14:textId="780F3F5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7BFE768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能讀懂簡易故事及短文，並能以簡單句說出或寫出其內容大意。</w:t>
            </w:r>
          </w:p>
          <w:p w14:paraId="3406AC38" w14:textId="6C15E53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讓學生能聽、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說本課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所運用的句型。</w:t>
            </w:r>
          </w:p>
        </w:tc>
        <w:tc>
          <w:tcPr>
            <w:tcW w:w="1559" w:type="dxa"/>
          </w:tcPr>
          <w:p w14:paraId="1F08716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1F2B22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F09AAE5" w14:textId="76A9CED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B722424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人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14E15EE9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環</w:t>
            </w:r>
            <w:r w:rsidRPr="001A73E4">
              <w:rPr>
                <w:rFonts w:ascii="Times New Roman" w:cs="Times New Roman"/>
                <w:sz w:val="22"/>
                <w:szCs w:val="22"/>
              </w:rPr>
              <w:t>J2</w:t>
            </w:r>
          </w:p>
          <w:p w14:paraId="30EE0921" w14:textId="2502BE6D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海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00ADE2B8" w14:textId="77777777" w:rsidTr="009869C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第十六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55034C2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10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6E252615" w14:textId="2104FC87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kalabiabi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蝴蝶</w:t>
            </w:r>
          </w:p>
        </w:tc>
        <w:tc>
          <w:tcPr>
            <w:tcW w:w="3118" w:type="dxa"/>
          </w:tcPr>
          <w:p w14:paraId="2232D5F0" w14:textId="575878D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</w:tcPr>
          <w:p w14:paraId="7821D4D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d-Ⅳ-2</w:t>
            </w:r>
          </w:p>
          <w:p w14:paraId="134617A8" w14:textId="44EED6B4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19AFA3D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能認識本課的詞彙。</w:t>
            </w:r>
          </w:p>
          <w:p w14:paraId="030635BE" w14:textId="022C3609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能閱讀以族語標音符號寫成的生活短句、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短章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、教材。</w:t>
            </w:r>
          </w:p>
        </w:tc>
        <w:tc>
          <w:tcPr>
            <w:tcW w:w="1559" w:type="dxa"/>
          </w:tcPr>
          <w:p w14:paraId="7521B81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99FDC0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204865DC" w14:textId="74C95774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6B2CE597" w14:textId="77777777" w:rsidR="004031E7" w:rsidRPr="001A73E4" w:rsidRDefault="004031E7" w:rsidP="004031E7">
            <w:pPr>
              <w:pStyle w:val="Default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性</w:t>
            </w:r>
            <w:r w:rsidRPr="001A73E4">
              <w:rPr>
                <w:rFonts w:ascii="Times New Roman" w:cs="Times New Roman"/>
                <w:sz w:val="22"/>
                <w:szCs w:val="22"/>
              </w:rPr>
              <w:t>J6</w:t>
            </w:r>
          </w:p>
          <w:p w14:paraId="1478665E" w14:textId="3470B3CA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7A59AC93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第十七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2AE0F7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10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7998DA4C" w14:textId="4A9351B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kalabiabi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蝴蝶</w:t>
            </w:r>
          </w:p>
        </w:tc>
        <w:tc>
          <w:tcPr>
            <w:tcW w:w="3118" w:type="dxa"/>
          </w:tcPr>
          <w:p w14:paraId="77FB7BC5" w14:textId="10B1E5D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1-Ⅳ-2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能聽辨不同句子語調所表達的意義和情緒。</w:t>
            </w:r>
          </w:p>
        </w:tc>
        <w:tc>
          <w:tcPr>
            <w:tcW w:w="2552" w:type="dxa"/>
          </w:tcPr>
          <w:p w14:paraId="13CC451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Bc-Ⅳ-2</w:t>
            </w:r>
          </w:p>
          <w:p w14:paraId="05C83B37" w14:textId="1E82B21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</w:tcPr>
          <w:p w14:paraId="16F5C03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培養學生問話及回答的能力</w:t>
            </w:r>
          </w:p>
          <w:p w14:paraId="6D947030" w14:textId="6CDBE4D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能瞭解魯凱族的尋根之旅。</w:t>
            </w:r>
          </w:p>
        </w:tc>
        <w:tc>
          <w:tcPr>
            <w:tcW w:w="1559" w:type="dxa"/>
          </w:tcPr>
          <w:p w14:paraId="4AE78E75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305103BC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72A0DF04" w14:textId="2F0905FC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209886C7" w14:textId="0837615A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68515552" w14:textId="77777777" w:rsidTr="009869C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第十八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4F9E742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10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40CA7463" w14:textId="0CDA56A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kalabiabi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>蝴蝶</w:t>
            </w:r>
          </w:p>
        </w:tc>
        <w:tc>
          <w:tcPr>
            <w:tcW w:w="3118" w:type="dxa"/>
          </w:tcPr>
          <w:p w14:paraId="31DFC319" w14:textId="2F3A384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4-Ⅳ-5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能寫出自我介紹的短文（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50-60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個語詞）。</w:t>
            </w:r>
          </w:p>
        </w:tc>
        <w:tc>
          <w:tcPr>
            <w:tcW w:w="2552" w:type="dxa"/>
          </w:tcPr>
          <w:p w14:paraId="678CE05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704C5458" w14:textId="228660F0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3B4CB200" w14:textId="1841A50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能寫出自我介紹的短文。</w:t>
            </w:r>
          </w:p>
        </w:tc>
        <w:tc>
          <w:tcPr>
            <w:tcW w:w="1559" w:type="dxa"/>
          </w:tcPr>
          <w:p w14:paraId="29653FE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2C5187D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0855718F" w14:textId="4ED6084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50F24055" w14:textId="04090B61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E1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4E384EB6" w14:textId="77777777" w:rsidTr="009869C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第十九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A062B7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10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09BDE93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ljavingan</w:t>
            </w:r>
            <w:proofErr w:type="spellEnd"/>
            <w:r w:rsidRPr="001A73E4">
              <w:rPr>
                <w:rFonts w:asci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A73E4">
              <w:rPr>
                <w:rFonts w:ascii="Times New Roman" w:cs="Times New Roman"/>
                <w:sz w:val="22"/>
                <w:szCs w:val="22"/>
              </w:rPr>
              <w:t>katua</w:t>
            </w:r>
            <w:proofErr w:type="spellEnd"/>
            <w:r w:rsidRPr="001A73E4">
              <w:rPr>
                <w:rFonts w:ascii="Times New Roman" w:cs="Times New Roman"/>
                <w:sz w:val="22"/>
                <w:szCs w:val="22"/>
              </w:rPr>
              <w:t xml:space="preserve"> ’am </w:t>
            </w:r>
          </w:p>
          <w:p w14:paraId="130321E1" w14:textId="55A8C848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猴子與穿山甲</w:t>
            </w:r>
          </w:p>
        </w:tc>
        <w:tc>
          <w:tcPr>
            <w:tcW w:w="3118" w:type="dxa"/>
          </w:tcPr>
          <w:p w14:paraId="7A37728D" w14:textId="4718622D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3-Ⅳ-2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</w:tc>
        <w:tc>
          <w:tcPr>
            <w:tcW w:w="2552" w:type="dxa"/>
          </w:tcPr>
          <w:p w14:paraId="0D7B210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Ad-Ⅳ-2</w:t>
            </w:r>
          </w:p>
          <w:p w14:paraId="3C3285CE" w14:textId="47AEEABA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1C6FAB9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能認識本課的詞彙。</w:t>
            </w:r>
          </w:p>
          <w:p w14:paraId="79440FF7" w14:textId="0316F81C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能寫出課文的句型。</w:t>
            </w:r>
          </w:p>
        </w:tc>
        <w:tc>
          <w:tcPr>
            <w:tcW w:w="1559" w:type="dxa"/>
          </w:tcPr>
          <w:p w14:paraId="2338F063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5A6AD1D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432578A8" w14:textId="4F022291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0F929DAD" w14:textId="1FF4E440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J12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7ABD5180" w14:textId="77777777" w:rsidTr="009869C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第二十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61308AB6" w14:textId="41F7168E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lastRenderedPageBreak/>
              <w:t>(</w:t>
            </w:r>
            <w:r w:rsidRPr="001A73E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七八年級段考</w:t>
            </w:r>
            <w:proofErr w:type="gramStart"/>
            <w:r w:rsidRPr="001A73E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週</w:t>
            </w:r>
            <w:proofErr w:type="gramEnd"/>
            <w:r w:rsidRPr="001A73E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)</w:t>
            </w:r>
          </w:p>
        </w:tc>
        <w:tc>
          <w:tcPr>
            <w:tcW w:w="1845" w:type="dxa"/>
          </w:tcPr>
          <w:p w14:paraId="10E5415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第</w:t>
            </w:r>
            <w:r w:rsidRPr="001A73E4">
              <w:rPr>
                <w:rFonts w:ascii="Times New Roman" w:cs="Times New Roman"/>
                <w:sz w:val="22"/>
                <w:szCs w:val="22"/>
              </w:rPr>
              <w:t>10</w:t>
            </w:r>
            <w:r w:rsidRPr="001A73E4">
              <w:rPr>
                <w:rFonts w:ascii="Times New Roman" w:cs="Times New Roman"/>
                <w:sz w:val="22"/>
                <w:szCs w:val="22"/>
              </w:rPr>
              <w:t>單元</w:t>
            </w:r>
          </w:p>
          <w:p w14:paraId="1E4645DB" w14:textId="46089B7E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ljavingan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1A73E4">
              <w:rPr>
                <w:rFonts w:ascii="Times New Roman" w:eastAsia="標楷體" w:hAnsi="Times New Roman" w:cs="Times New Roman"/>
                <w:sz w:val="22"/>
              </w:rPr>
              <w:t>katua</w:t>
            </w:r>
            <w:proofErr w:type="spellEnd"/>
            <w:r w:rsidRPr="001A73E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’</w:t>
            </w:r>
            <w:proofErr w:type="gramEnd"/>
            <w:r w:rsidRPr="001A73E4">
              <w:rPr>
                <w:rFonts w:ascii="Times New Roman" w:eastAsia="標楷體" w:hAnsi="Times New Roman" w:cs="Times New Roman"/>
                <w:sz w:val="22"/>
              </w:rPr>
              <w:t>am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猴子與穿山甲</w:t>
            </w:r>
          </w:p>
        </w:tc>
        <w:tc>
          <w:tcPr>
            <w:tcW w:w="3118" w:type="dxa"/>
          </w:tcPr>
          <w:p w14:paraId="08F29EF4" w14:textId="53421866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 xml:space="preserve">2-Ⅳ-5 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能說出正確的問候語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及祝福語。</w:t>
            </w:r>
          </w:p>
        </w:tc>
        <w:tc>
          <w:tcPr>
            <w:tcW w:w="2552" w:type="dxa"/>
          </w:tcPr>
          <w:p w14:paraId="29AEE2E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Aa-Ⅳ-1</w:t>
            </w:r>
          </w:p>
          <w:p w14:paraId="5EC8B98D" w14:textId="3543E707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句子的語調所表達的意義與情緒。</w:t>
            </w:r>
          </w:p>
        </w:tc>
        <w:tc>
          <w:tcPr>
            <w:tcW w:w="2693" w:type="dxa"/>
          </w:tcPr>
          <w:p w14:paraId="0902BDFB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讓學生能聽、</w:t>
            </w:r>
            <w:proofErr w:type="gramStart"/>
            <w:r w:rsidRPr="001A73E4">
              <w:rPr>
                <w:rFonts w:ascii="Times New Roman" w:cs="Times New Roman"/>
                <w:sz w:val="22"/>
                <w:szCs w:val="22"/>
              </w:rPr>
              <w:t>說本課</w:t>
            </w:r>
            <w:proofErr w:type="gramEnd"/>
            <w:r w:rsidRPr="001A73E4">
              <w:rPr>
                <w:rFonts w:ascii="Times New Roman" w:cs="Times New Roman"/>
                <w:sz w:val="22"/>
                <w:szCs w:val="22"/>
              </w:rPr>
              <w:t>所運</w:t>
            </w: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用的句型。</w:t>
            </w:r>
          </w:p>
          <w:p w14:paraId="558337EE" w14:textId="493EEFC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進行多元語文作品之閱讀，開闊胸襟，促進和諧。</w:t>
            </w:r>
          </w:p>
        </w:tc>
        <w:tc>
          <w:tcPr>
            <w:tcW w:w="1559" w:type="dxa"/>
          </w:tcPr>
          <w:p w14:paraId="0E812B24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口語評量</w:t>
            </w:r>
          </w:p>
          <w:p w14:paraId="0C60BE00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lastRenderedPageBreak/>
              <w:t>朗誦評量</w:t>
            </w:r>
          </w:p>
          <w:p w14:paraId="260579E8" w14:textId="7665C92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</w:tcPr>
          <w:p w14:paraId="3B2287F5" w14:textId="39E213F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lastRenderedPageBreak/>
              <w:t>環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031E7" w:rsidRPr="001A73E4" w14:paraId="5A7DED65" w14:textId="77777777" w:rsidTr="0081748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4031E7" w:rsidRPr="001A73E4" w:rsidRDefault="004031E7" w:rsidP="004031E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第二十一</w:t>
            </w:r>
            <w:proofErr w:type="gramStart"/>
            <w:r w:rsidRPr="001A73E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612BC972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總複習</w:t>
            </w:r>
          </w:p>
        </w:tc>
        <w:tc>
          <w:tcPr>
            <w:tcW w:w="3118" w:type="dxa"/>
          </w:tcPr>
          <w:p w14:paraId="67DBF4DA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3-Ⅳ-2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能讀懂詞根及詞綴的意義。</w:t>
            </w:r>
          </w:p>
          <w:p w14:paraId="7C4D323F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3-Ⅳ-3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能讀懂複合句。</w:t>
            </w:r>
          </w:p>
          <w:p w14:paraId="388DA00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3-Ⅳ-4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能正確讀出不同句子的語調及所表達的意義與情緒。</w:t>
            </w:r>
          </w:p>
          <w:p w14:paraId="2C414A91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3-Ⅳ-5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能讀懂生活會話的短文。</w:t>
            </w:r>
          </w:p>
          <w:p w14:paraId="5FD67996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3-Ⅳ-6</w:t>
            </w:r>
            <w:r w:rsidRPr="001A73E4">
              <w:rPr>
                <w:rFonts w:ascii="Times New Roman" w:cs="Times New Roman"/>
                <w:sz w:val="22"/>
                <w:szCs w:val="22"/>
              </w:rPr>
              <w:t>能掌握閱讀短文的基本技巧。</w:t>
            </w:r>
          </w:p>
          <w:p w14:paraId="760CEE68" w14:textId="42035253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3-Ⅳ-8</w:t>
            </w:r>
            <w:r w:rsidRPr="001A73E4">
              <w:rPr>
                <w:rFonts w:ascii="Times New Roman" w:eastAsia="標楷體" w:hAnsi="Times New Roman" w:cs="Times New Roman"/>
                <w:sz w:val="22"/>
              </w:rPr>
              <w:t>能以正確的發音及適當的速度朗讀或吟唱簡易歌謠、傳說故事。</w:t>
            </w:r>
          </w:p>
        </w:tc>
        <w:tc>
          <w:tcPr>
            <w:tcW w:w="2552" w:type="dxa"/>
          </w:tcPr>
          <w:p w14:paraId="147A0409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Bb-Ⅳ-1</w:t>
            </w:r>
          </w:p>
          <w:p w14:paraId="27F9847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民族</w:t>
            </w:r>
            <w:r w:rsidRPr="001A73E4">
              <w:rPr>
                <w:rFonts w:ascii="Times New Roman" w:cs="Times New Roman"/>
                <w:sz w:val="22"/>
                <w:szCs w:val="22"/>
              </w:rPr>
              <w:t>/</w:t>
            </w:r>
            <w:r w:rsidRPr="001A73E4">
              <w:rPr>
                <w:rFonts w:ascii="Times New Roman" w:cs="Times New Roman"/>
                <w:sz w:val="22"/>
                <w:szCs w:val="22"/>
              </w:rPr>
              <w:t>部落遷徙故事。</w:t>
            </w:r>
          </w:p>
          <w:p w14:paraId="2A5CAA9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Be-Ⅳ-1</w:t>
            </w:r>
          </w:p>
          <w:p w14:paraId="69230922" w14:textId="4009545F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傳統歌謠的賞析。</w:t>
            </w:r>
          </w:p>
        </w:tc>
        <w:tc>
          <w:tcPr>
            <w:tcW w:w="2693" w:type="dxa"/>
          </w:tcPr>
          <w:p w14:paraId="40F6A178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能讀懂簡易故事及短文，並能以簡單句說出或寫出其內容大意。</w:t>
            </w:r>
          </w:p>
          <w:p w14:paraId="00225936" w14:textId="509D5415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能讓學生能聽、說、寫運用的句型。</w:t>
            </w:r>
          </w:p>
        </w:tc>
        <w:tc>
          <w:tcPr>
            <w:tcW w:w="1559" w:type="dxa"/>
          </w:tcPr>
          <w:p w14:paraId="3EAF7B27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口語評量</w:t>
            </w:r>
          </w:p>
          <w:p w14:paraId="6D14529E" w14:textId="77777777" w:rsidR="004031E7" w:rsidRPr="001A73E4" w:rsidRDefault="004031E7" w:rsidP="001A73E4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1A73E4">
              <w:rPr>
                <w:rFonts w:ascii="Times New Roman" w:cs="Times New Roman"/>
                <w:sz w:val="22"/>
                <w:szCs w:val="22"/>
              </w:rPr>
              <w:t>朗誦評量</w:t>
            </w:r>
          </w:p>
          <w:p w14:paraId="40C529C2" w14:textId="3FB2743B" w:rsidR="004031E7" w:rsidRPr="001A73E4" w:rsidRDefault="004031E7" w:rsidP="001A73E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1A73E4">
              <w:rPr>
                <w:rFonts w:ascii="Times New Roman" w:eastAsia="標楷體" w:hAnsi="Times New Roman" w:cs="Times New Roman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6DFD9B5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4AFE200" w14:textId="77777777" w:rsidR="004031E7" w:rsidRPr="001A73E4" w:rsidRDefault="004031E7" w:rsidP="004031E7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14:paraId="23462854" w14:textId="65DA9AB0" w:rsidR="0037465C" w:rsidRPr="001A73E4" w:rsidRDefault="0037465C">
      <w:pPr>
        <w:rPr>
          <w:rFonts w:ascii="Times New Roman" w:eastAsia="標楷體" w:hAnsi="Times New Roman" w:cs="Times New Roman"/>
          <w:sz w:val="22"/>
        </w:rPr>
      </w:pPr>
    </w:p>
    <w:p w14:paraId="0FF45C92" w14:textId="2860F859" w:rsidR="007B338D" w:rsidRPr="001A73E4" w:rsidRDefault="007B338D" w:rsidP="00F213AF">
      <w:pPr>
        <w:pStyle w:val="a3"/>
        <w:widowControl/>
        <w:adjustRightInd w:val="0"/>
        <w:ind w:leftChars="0" w:left="1080"/>
        <w:jc w:val="both"/>
        <w:rPr>
          <w:rFonts w:ascii="Times New Roman" w:eastAsia="標楷體" w:hAnsi="Times New Roman" w:cs="Times New Roman"/>
          <w:sz w:val="22"/>
        </w:rPr>
      </w:pPr>
    </w:p>
    <w:sectPr w:rsidR="007B338D" w:rsidRPr="001A73E4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D730" w14:textId="77777777" w:rsidR="009C2074" w:rsidRDefault="009C2074" w:rsidP="00C05D0A">
      <w:r>
        <w:separator/>
      </w:r>
    </w:p>
  </w:endnote>
  <w:endnote w:type="continuationSeparator" w:id="0">
    <w:p w14:paraId="5651D049" w14:textId="77777777" w:rsidR="009C2074" w:rsidRDefault="009C2074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3AAC1365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1E7" w:rsidRPr="004031E7">
          <w:rPr>
            <w:noProof/>
            <w:lang w:val="zh-TW"/>
          </w:rPr>
          <w:t>9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504E9" w14:textId="77777777" w:rsidR="009C2074" w:rsidRDefault="009C2074" w:rsidP="00C05D0A">
      <w:r>
        <w:separator/>
      </w:r>
    </w:p>
  </w:footnote>
  <w:footnote w:type="continuationSeparator" w:id="0">
    <w:p w14:paraId="628DBC97" w14:textId="77777777" w:rsidR="009C2074" w:rsidRDefault="009C2074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11519B"/>
    <w:rsid w:val="001232D2"/>
    <w:rsid w:val="0016715E"/>
    <w:rsid w:val="00181BDA"/>
    <w:rsid w:val="0019790E"/>
    <w:rsid w:val="001A73E4"/>
    <w:rsid w:val="002B58C7"/>
    <w:rsid w:val="0033766A"/>
    <w:rsid w:val="0037465C"/>
    <w:rsid w:val="00377B75"/>
    <w:rsid w:val="00402F4C"/>
    <w:rsid w:val="004031E7"/>
    <w:rsid w:val="0044799D"/>
    <w:rsid w:val="00545A88"/>
    <w:rsid w:val="00547E14"/>
    <w:rsid w:val="00550F7B"/>
    <w:rsid w:val="005D6578"/>
    <w:rsid w:val="006242C4"/>
    <w:rsid w:val="00672176"/>
    <w:rsid w:val="007B338D"/>
    <w:rsid w:val="007F5B0B"/>
    <w:rsid w:val="00806C75"/>
    <w:rsid w:val="008139CA"/>
    <w:rsid w:val="008D3CAD"/>
    <w:rsid w:val="009C2074"/>
    <w:rsid w:val="00B62D8E"/>
    <w:rsid w:val="00C05D0A"/>
    <w:rsid w:val="00C1364B"/>
    <w:rsid w:val="00C21AFF"/>
    <w:rsid w:val="00CD3CC9"/>
    <w:rsid w:val="00D15278"/>
    <w:rsid w:val="00D666C1"/>
    <w:rsid w:val="00DD2F41"/>
    <w:rsid w:val="00ED69FA"/>
    <w:rsid w:val="00F213AF"/>
    <w:rsid w:val="00F66F7F"/>
    <w:rsid w:val="00F85616"/>
    <w:rsid w:val="00FA025A"/>
    <w:rsid w:val="00FC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Default">
    <w:name w:val="Default"/>
    <w:rsid w:val="00DD2F41"/>
    <w:pPr>
      <w:widowControl w:val="0"/>
      <w:autoSpaceDE w:val="0"/>
      <w:autoSpaceDN w:val="0"/>
      <w:adjustRightInd w:val="0"/>
    </w:pPr>
    <w:rPr>
      <w:rFonts w:asci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639C3-9DB1-4708-9D88-DF0FD46E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9</cp:revision>
  <cp:lastPrinted>2025-05-29T09:06:00Z</cp:lastPrinted>
  <dcterms:created xsi:type="dcterms:W3CDTF">2025-05-21T01:56:00Z</dcterms:created>
  <dcterms:modified xsi:type="dcterms:W3CDTF">2025-05-29T09:15:00Z</dcterms:modified>
</cp:coreProperties>
</file>