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05B" w:rsidRPr="002938DF" w:rsidRDefault="0033105B" w:rsidP="002938DF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2938DF">
        <w:rPr>
          <w:rFonts w:ascii="標楷體" w:eastAsia="標楷體" w:hAnsi="標楷體" w:hint="eastAsia"/>
          <w:sz w:val="36"/>
          <w:szCs w:val="36"/>
        </w:rPr>
        <w:t>屏東縣生命教育中心學校辦理</w:t>
      </w:r>
    </w:p>
    <w:p w:rsidR="00D052AD" w:rsidRPr="002938DF" w:rsidRDefault="0033105B" w:rsidP="002938DF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2938DF">
        <w:rPr>
          <w:rFonts w:ascii="標楷體" w:eastAsia="標楷體" w:hAnsi="標楷體" w:hint="eastAsia"/>
          <w:sz w:val="36"/>
          <w:szCs w:val="36"/>
        </w:rPr>
        <w:t>「生命教育議題融入課程教</w:t>
      </w:r>
      <w:r w:rsidR="00F672B4">
        <w:rPr>
          <w:rFonts w:ascii="標楷體" w:eastAsia="標楷體" w:hAnsi="標楷體" w:hint="eastAsia"/>
          <w:sz w:val="36"/>
          <w:szCs w:val="36"/>
        </w:rPr>
        <w:t>學</w:t>
      </w:r>
      <w:r w:rsidRPr="002938DF">
        <w:rPr>
          <w:rFonts w:ascii="標楷體" w:eastAsia="標楷體" w:hAnsi="標楷體" w:hint="eastAsia"/>
          <w:sz w:val="36"/>
          <w:szCs w:val="36"/>
        </w:rPr>
        <w:t>工作坊」實施計畫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依據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(一)</w:t>
      </w:r>
      <w:r w:rsidRPr="004721E5">
        <w:rPr>
          <w:rFonts w:ascii="標楷體" w:eastAsia="標楷體" w:hAnsi="標楷體"/>
        </w:rPr>
        <w:t xml:space="preserve"> 中華民國 110 年 06 月 18 日臺教國署學字第 1100075447 號委辦 111 年度計畫。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(二)</w:t>
      </w:r>
      <w:r w:rsidRPr="004721E5">
        <w:rPr>
          <w:rFonts w:ascii="標楷體" w:eastAsia="標楷體" w:hAnsi="標楷體"/>
        </w:rPr>
        <w:t xml:space="preserve"> 中華民國112年5月11日屏府教特字第11218731900號委辦「112年度友善校園學生 事務與輔導工作計畫-生命教育」之系列活動</w:t>
      </w:r>
      <w:r w:rsidRPr="004721E5">
        <w:rPr>
          <w:rFonts w:ascii="標楷體" w:eastAsia="標楷體" w:hAnsi="標楷體" w:hint="eastAsia"/>
        </w:rPr>
        <w:t>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目的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(一)</w:t>
      </w:r>
      <w:r w:rsidRPr="004721E5">
        <w:rPr>
          <w:rFonts w:ascii="標楷體" w:eastAsia="標楷體" w:hAnsi="標楷體" w:cs="標楷體"/>
        </w:rPr>
        <w:t>促進教師專業對話，發展生命教育課程議題融入課程。</w:t>
      </w:r>
    </w:p>
    <w:p w:rsidR="0033105B" w:rsidRPr="004721E5" w:rsidRDefault="0033105B" w:rsidP="0033105B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 (二)</w:t>
      </w:r>
      <w:r w:rsidRPr="004721E5">
        <w:rPr>
          <w:rFonts w:ascii="標楷體" w:eastAsia="標楷體" w:hAnsi="標楷體" w:cs="標楷體"/>
        </w:rPr>
        <w:t>提升本縣教師對新課綱生命教育議題內涵之理解與融入課程知能。</w:t>
      </w:r>
      <w:r w:rsidRPr="004721E5">
        <w:rPr>
          <w:rFonts w:ascii="標楷體" w:eastAsia="標楷體" w:hAnsi="標楷體" w:cs="標楷體" w:hint="eastAsia"/>
        </w:rPr>
        <w:t xml:space="preserve">   </w:t>
      </w:r>
    </w:p>
    <w:p w:rsidR="0033105B" w:rsidRDefault="0033105B" w:rsidP="0033105B">
      <w:pPr>
        <w:pStyle w:val="a3"/>
        <w:ind w:leftChars="0"/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>(三)</w:t>
      </w:r>
      <w:r w:rsidRPr="004721E5">
        <w:rPr>
          <w:rFonts w:ascii="標楷體" w:eastAsia="標楷體" w:hAnsi="標楷體"/>
        </w:rPr>
        <w:t>提供</w:t>
      </w:r>
      <w:r w:rsidR="00D205A5">
        <w:rPr>
          <w:rFonts w:ascii="標楷體" w:eastAsia="標楷體" w:hAnsi="標楷體" w:hint="eastAsia"/>
        </w:rPr>
        <w:t>相關</w:t>
      </w:r>
      <w:r w:rsidR="00D205A5">
        <w:rPr>
          <w:rFonts w:ascii="標楷體" w:eastAsia="標楷體" w:hAnsi="標楷體"/>
        </w:rPr>
        <w:t>示例</w:t>
      </w:r>
      <w:r w:rsidR="00D205A5">
        <w:rPr>
          <w:rFonts w:ascii="標楷體" w:eastAsia="標楷體" w:hAnsi="標楷體" w:hint="eastAsia"/>
        </w:rPr>
        <w:t>觀摩</w:t>
      </w:r>
      <w:r w:rsidRPr="004721E5">
        <w:rPr>
          <w:rFonts w:ascii="標楷體" w:eastAsia="標楷體" w:hAnsi="標楷體" w:hint="eastAsia"/>
        </w:rPr>
        <w:t>，</w:t>
      </w:r>
      <w:r w:rsidRPr="004721E5">
        <w:rPr>
          <w:rFonts w:ascii="標楷體" w:eastAsia="標楷體" w:hAnsi="標楷體" w:cs="標楷體"/>
        </w:rPr>
        <w:t>發展在地化生命教育議題課程，建立資源共享機制。</w:t>
      </w:r>
    </w:p>
    <w:p w:rsidR="006635D9" w:rsidRDefault="00D205A5" w:rsidP="0033105B">
      <w:pPr>
        <w:pStyle w:val="a3"/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(四)提供教師對於情緒心理衛生相關知能，以提升教學現場</w:t>
      </w:r>
      <w:r w:rsidR="00AC378B">
        <w:rPr>
          <w:rFonts w:ascii="標楷體" w:eastAsia="標楷體" w:hAnsi="標楷體" w:cs="標楷體" w:hint="eastAsia"/>
        </w:rPr>
        <w:t>執行</w:t>
      </w:r>
      <w:r>
        <w:rPr>
          <w:rFonts w:ascii="標楷體" w:eastAsia="標楷體" w:hAnsi="標楷體" w:cs="標楷體" w:hint="eastAsia"/>
        </w:rPr>
        <w:t>情緒教育</w:t>
      </w:r>
      <w:r w:rsidR="00AC378B">
        <w:rPr>
          <w:rFonts w:ascii="標楷體" w:eastAsia="標楷體" w:hAnsi="標楷體" w:cs="標楷體" w:hint="eastAsia"/>
        </w:rPr>
        <w:t>與班級經營</w:t>
      </w:r>
      <w:r>
        <w:rPr>
          <w:rFonts w:ascii="標楷體" w:eastAsia="標楷體" w:hAnsi="標楷體" w:cs="標楷體" w:hint="eastAsia"/>
        </w:rPr>
        <w:t>的</w:t>
      </w:r>
      <w:r w:rsidR="006635D9">
        <w:rPr>
          <w:rFonts w:ascii="標楷體" w:eastAsia="標楷體" w:hAnsi="標楷體" w:cs="標楷體" w:hint="eastAsia"/>
        </w:rPr>
        <w:t xml:space="preserve">    </w:t>
      </w:r>
    </w:p>
    <w:p w:rsidR="00D205A5" w:rsidRPr="00D205A5" w:rsidRDefault="006635D9" w:rsidP="0033105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D205A5">
        <w:rPr>
          <w:rFonts w:ascii="標楷體" w:eastAsia="標楷體" w:hAnsi="標楷體" w:cs="標楷體" w:hint="eastAsia"/>
        </w:rPr>
        <w:t>能力。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辦理單位</w:t>
      </w:r>
    </w:p>
    <w:p w:rsidR="0033105B" w:rsidRPr="004721E5" w:rsidRDefault="0033105B" w:rsidP="0033105B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 (一)</w:t>
      </w:r>
      <w:r w:rsidRPr="004721E5">
        <w:rPr>
          <w:rFonts w:ascii="標楷體" w:eastAsia="標楷體" w:hAnsi="標楷體" w:cs="標楷體"/>
        </w:rPr>
        <w:t>指導單位：教育部國民及學前教育署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(二)</w:t>
      </w:r>
      <w:r w:rsidRPr="004721E5">
        <w:rPr>
          <w:rFonts w:ascii="標楷體" w:eastAsia="標楷體" w:hAnsi="標楷體" w:cs="標楷體"/>
        </w:rPr>
        <w:t>主辦單位：屏東縣</w:t>
      </w:r>
      <w:r w:rsidR="001A5FCC" w:rsidRPr="004721E5">
        <w:rPr>
          <w:rFonts w:ascii="標楷體" w:eastAsia="標楷體" w:hAnsi="標楷體" w:cs="標楷體" w:hint="eastAsia"/>
        </w:rPr>
        <w:t>政府</w:t>
      </w:r>
      <w:r w:rsidRPr="004721E5">
        <w:rPr>
          <w:rFonts w:ascii="標楷體" w:eastAsia="標楷體" w:hAnsi="標楷體" w:cs="標楷體" w:hint="eastAsia"/>
        </w:rPr>
        <w:t>教育處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(三)承</w:t>
      </w:r>
      <w:r w:rsidRPr="004721E5">
        <w:rPr>
          <w:rFonts w:ascii="標楷體" w:eastAsia="標楷體" w:hAnsi="標楷體" w:cs="標楷體"/>
        </w:rPr>
        <w:t>辦單位：屏東縣生命教育中心學校(屏東縣五溝國民小學)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辦理日期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 w:hint="eastAsia"/>
        </w:rPr>
        <w:t>112年7月25、26日(星期二、三)</w:t>
      </w:r>
    </w:p>
    <w:p w:rsidR="0033105B" w:rsidRPr="004721E5" w:rsidRDefault="0033105B" w:rsidP="001B0A2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辦理方式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 w:cs="標楷體" w:hint="eastAsia"/>
        </w:rPr>
        <w:t>線上研習</w:t>
      </w:r>
      <w:r w:rsidR="006E7BD0" w:rsidRPr="004721E5">
        <w:rPr>
          <w:rFonts w:ascii="標楷體" w:eastAsia="標楷體" w:hAnsi="標楷體" w:cs="標楷體" w:hint="eastAsia"/>
        </w:rPr>
        <w:t>(</w:t>
      </w:r>
      <w:r w:rsidR="006E7BD0" w:rsidRPr="004721E5">
        <w:rPr>
          <w:rFonts w:ascii="標楷體" w:eastAsia="標楷體" w:hAnsi="標楷體"/>
        </w:rPr>
        <w:t>研習3</w:t>
      </w:r>
      <w:r w:rsidR="001B0A26">
        <w:rPr>
          <w:rFonts w:ascii="標楷體" w:eastAsia="標楷體" w:hAnsi="標楷體"/>
        </w:rPr>
        <w:t>天前將會議室連結傳送到</w:t>
      </w:r>
      <w:r w:rsidR="001B0A26">
        <w:rPr>
          <w:rFonts w:ascii="標楷體" w:eastAsia="標楷體" w:hAnsi="標楷體" w:hint="eastAsia"/>
        </w:rPr>
        <w:t>報名者</w:t>
      </w:r>
      <w:r w:rsidR="001B0A26" w:rsidRPr="001B0A26">
        <w:rPr>
          <w:rFonts w:ascii="標楷體" w:eastAsia="標楷體" w:hAnsi="標楷體" w:hint="eastAsia"/>
        </w:rPr>
        <w:t>全國教師在職進修網</w:t>
      </w:r>
      <w:r w:rsidR="001B0A26">
        <w:rPr>
          <w:rFonts w:ascii="標楷體" w:eastAsia="標楷體" w:hAnsi="標楷體"/>
        </w:rPr>
        <w:t>上所留下之電子郵件內，請檢查在</w:t>
      </w:r>
      <w:r w:rsidR="001B0A26" w:rsidRPr="001B0A26">
        <w:rPr>
          <w:rFonts w:ascii="標楷體" w:eastAsia="標楷體" w:hAnsi="標楷體" w:hint="eastAsia"/>
        </w:rPr>
        <w:t>全國教師在職進修網</w:t>
      </w:r>
      <w:r w:rsidR="006E7BD0" w:rsidRPr="004721E5">
        <w:rPr>
          <w:rFonts w:ascii="標楷體" w:eastAsia="標楷體" w:hAnsi="標楷體"/>
        </w:rPr>
        <w:t>所留之電子郵件是否</w:t>
      </w:r>
      <w:r w:rsidR="006E7BD0" w:rsidRPr="004721E5">
        <w:rPr>
          <w:rFonts w:ascii="標楷體" w:eastAsia="標楷體" w:hAnsi="標楷體" w:hint="eastAsia"/>
        </w:rPr>
        <w:t>正常</w:t>
      </w:r>
      <w:r w:rsidR="006E7BD0" w:rsidRPr="004721E5">
        <w:rPr>
          <w:rFonts w:ascii="標楷體" w:eastAsia="標楷體" w:hAnsi="標楷體"/>
        </w:rPr>
        <w:t>使用。）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參與對象</w:t>
      </w:r>
      <w:r w:rsidR="001A5FCC" w:rsidRPr="004721E5">
        <w:rPr>
          <w:rFonts w:ascii="標楷體" w:eastAsia="標楷體" w:hAnsi="標楷體" w:cs="標楷體"/>
        </w:rPr>
        <w:t>：</w:t>
      </w:r>
      <w:r w:rsidR="001B0A26">
        <w:rPr>
          <w:rFonts w:ascii="標楷體" w:eastAsia="標楷體" w:hAnsi="標楷體"/>
        </w:rPr>
        <w:t>全</w:t>
      </w:r>
      <w:r w:rsidR="001B0A26">
        <w:rPr>
          <w:rFonts w:ascii="標楷體" w:eastAsia="標楷體" w:hAnsi="標楷體" w:hint="eastAsia"/>
        </w:rPr>
        <w:t>縣</w:t>
      </w:r>
      <w:r w:rsidR="001A5FCC" w:rsidRPr="004721E5">
        <w:rPr>
          <w:rFonts w:ascii="標楷體" w:eastAsia="標楷體" w:hAnsi="標楷體"/>
        </w:rPr>
        <w:t>國中小對生命教育議題</w:t>
      </w:r>
      <w:r w:rsidR="00D205A5">
        <w:rPr>
          <w:rFonts w:ascii="標楷體" w:eastAsia="標楷體" w:hAnsi="標楷體" w:hint="eastAsia"/>
        </w:rPr>
        <w:t>情緒教育心理衛生相關議題</w:t>
      </w:r>
      <w:r w:rsidR="001A5FCC" w:rsidRPr="004721E5">
        <w:rPr>
          <w:rFonts w:ascii="標楷體" w:eastAsia="標楷體" w:hAnsi="標楷體"/>
        </w:rPr>
        <w:t>融入教學有興趣之教師。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研習內容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/>
        </w:rPr>
        <w:t>課程表詳如附件。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報名方式</w:t>
      </w:r>
      <w:r w:rsidR="001A5FCC" w:rsidRPr="004721E5">
        <w:rPr>
          <w:rFonts w:ascii="標楷體" w:eastAsia="標楷體" w:hAnsi="標楷體" w:cs="標楷體"/>
        </w:rPr>
        <w:t>：</w:t>
      </w:r>
    </w:p>
    <w:p w:rsidR="001A5FCC" w:rsidRPr="004721E5" w:rsidRDefault="001A5FCC" w:rsidP="001A5FCC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</w:t>
      </w:r>
      <w:r w:rsidRPr="004721E5">
        <w:rPr>
          <w:rFonts w:ascii="標楷體" w:eastAsia="標楷體" w:hAnsi="標楷體"/>
        </w:rPr>
        <w:t xml:space="preserve"> (一)參加人員請至「全國教師在職進修資訊網」線上報名。</w:t>
      </w:r>
    </w:p>
    <w:p w:rsidR="001A5FCC" w:rsidRPr="008A5414" w:rsidRDefault="001A5FCC" w:rsidP="008A5414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/>
        </w:rPr>
        <w:t>(二)全程參與核發研習時數</w:t>
      </w:r>
      <w:r w:rsidRPr="004721E5">
        <w:rPr>
          <w:rFonts w:ascii="標楷體" w:eastAsia="標楷體" w:hAnsi="標楷體" w:hint="eastAsia"/>
        </w:rPr>
        <w:t>12</w:t>
      </w:r>
      <w:r w:rsidRPr="004721E5">
        <w:rPr>
          <w:rFonts w:ascii="標楷體" w:eastAsia="標楷體" w:hAnsi="標楷體"/>
        </w:rPr>
        <w:t>小時，請務必完成當日簽到及簽退手續。</w:t>
      </w:r>
    </w:p>
    <w:p w:rsidR="001A5FCC" w:rsidRPr="004721E5" w:rsidRDefault="0033105B" w:rsidP="001A5FC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注意事項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/>
        </w:rPr>
        <w:t>課程報名如有疑義，請洽</w:t>
      </w:r>
      <w:r w:rsidR="001A5FCC" w:rsidRPr="004721E5">
        <w:rPr>
          <w:rFonts w:ascii="標楷體" w:eastAsia="標楷體" w:hAnsi="標楷體" w:hint="eastAsia"/>
        </w:rPr>
        <w:t>五溝國小李燕芳主任</w:t>
      </w:r>
      <w:r w:rsidR="001A5FCC" w:rsidRPr="004721E5">
        <w:rPr>
          <w:rFonts w:ascii="標楷體" w:eastAsia="標楷體" w:hAnsi="標楷體"/>
        </w:rPr>
        <w:t>，電話：（</w:t>
      </w:r>
      <w:r w:rsidR="001A5FCC" w:rsidRPr="004721E5">
        <w:rPr>
          <w:rFonts w:ascii="標楷體" w:eastAsia="標楷體" w:hAnsi="標楷體" w:hint="eastAsia"/>
        </w:rPr>
        <w:t>08</w:t>
      </w:r>
      <w:r w:rsidR="001A5FCC" w:rsidRPr="004721E5">
        <w:rPr>
          <w:rFonts w:ascii="標楷體" w:eastAsia="標楷體" w:hAnsi="標楷體"/>
        </w:rPr>
        <w:t>）</w:t>
      </w:r>
      <w:r w:rsidR="001A5FCC" w:rsidRPr="004721E5">
        <w:rPr>
          <w:rFonts w:ascii="標楷體" w:eastAsia="標楷體" w:hAnsi="標楷體" w:hint="eastAsia"/>
        </w:rPr>
        <w:t>7832285</w:t>
      </w:r>
      <w:r w:rsidR="00276AC5">
        <w:rPr>
          <w:rFonts w:ascii="標楷體" w:eastAsia="標楷體" w:hAnsi="標楷體" w:hint="eastAsia"/>
        </w:rPr>
        <w:t>轉12</w:t>
      </w:r>
      <w:r w:rsidR="001A5FCC" w:rsidRPr="004721E5">
        <w:rPr>
          <w:rFonts w:ascii="標楷體" w:eastAsia="標楷體" w:hAnsi="標楷體"/>
        </w:rPr>
        <w:t>。</w:t>
      </w:r>
    </w:p>
    <w:p w:rsidR="001A5FCC" w:rsidRDefault="001A5FCC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3E1807"/>
    <w:p w:rsidR="003E1807" w:rsidRDefault="00D205A5" w:rsidP="003E1807">
      <w:r w:rsidRPr="004721E5">
        <w:rPr>
          <w:rFonts w:ascii="標楷體" w:eastAsia="標楷體" w:hAnsi="標楷體"/>
        </w:rPr>
        <w:t>附件</w:t>
      </w:r>
      <w:r>
        <w:rPr>
          <w:rFonts w:ascii="標楷體" w:eastAsia="標楷體" w:hAnsi="標楷體" w:hint="eastAsia"/>
        </w:rPr>
        <w:t>:</w:t>
      </w:r>
    </w:p>
    <w:p w:rsidR="003E1807" w:rsidRDefault="003E1807" w:rsidP="003E180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生命教育議題融入課程教學工作坊課程表</w:t>
      </w:r>
    </w:p>
    <w:p w:rsidR="003E1807" w:rsidRDefault="003E1807" w:rsidP="003E180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日期:112年7月25、26日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863"/>
        <w:gridCol w:w="680"/>
        <w:gridCol w:w="3172"/>
        <w:gridCol w:w="1926"/>
      </w:tblGrid>
      <w:tr w:rsidR="003E1807" w:rsidTr="00A660E7">
        <w:tc>
          <w:tcPr>
            <w:tcW w:w="988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863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80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min</w:t>
            </w:r>
          </w:p>
        </w:tc>
        <w:tc>
          <w:tcPr>
            <w:tcW w:w="3172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1926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A660E7" w:rsidTr="00A660E7">
        <w:tc>
          <w:tcPr>
            <w:tcW w:w="988" w:type="dxa"/>
            <w:vMerge w:val="restart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7/25</w:t>
            </w:r>
          </w:p>
        </w:tc>
        <w:tc>
          <w:tcPr>
            <w:tcW w:w="2863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08:40~09:00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172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t>報到</w:t>
            </w:r>
            <w:r>
              <w:t>/</w:t>
            </w:r>
            <w:r>
              <w:t>線上簽到</w:t>
            </w:r>
          </w:p>
        </w:tc>
        <w:tc>
          <w:tcPr>
            <w:tcW w:w="1926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五溝國小團隊</w:t>
            </w:r>
          </w:p>
        </w:tc>
      </w:tr>
      <w:tr w:rsidR="00A660E7" w:rsidTr="00A660E7">
        <w:tc>
          <w:tcPr>
            <w:tcW w:w="988" w:type="dxa"/>
            <w:vMerge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660E7">
              <w:rPr>
                <w:rFonts w:ascii="標楷體" w:eastAsia="標楷體" w:hAnsi="標楷體" w:hint="eastAsia"/>
                <w:sz w:val="28"/>
                <w:szCs w:val="28"/>
              </w:rPr>
              <w:t>9:00~12:00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情緒教育的重要性與的內涵</w:t>
            </w:r>
          </w:p>
        </w:tc>
        <w:tc>
          <w:tcPr>
            <w:tcW w:w="1926" w:type="dxa"/>
          </w:tcPr>
          <w:p w:rsidR="00A660E7" w:rsidRDefault="005C2FA0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張嘉紋心理師</w:t>
            </w:r>
          </w:p>
        </w:tc>
      </w:tr>
      <w:tr w:rsidR="00A660E7" w:rsidTr="00A660E7">
        <w:tc>
          <w:tcPr>
            <w:tcW w:w="988" w:type="dxa"/>
            <w:vMerge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12:00~13: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172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1926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60E7" w:rsidTr="00A660E7">
        <w:tc>
          <w:tcPr>
            <w:tcW w:w="988" w:type="dxa"/>
            <w:vMerge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0~16: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情緒教育的大腦科學基礎</w:t>
            </w:r>
          </w:p>
        </w:tc>
        <w:tc>
          <w:tcPr>
            <w:tcW w:w="1926" w:type="dxa"/>
          </w:tcPr>
          <w:p w:rsidR="00A660E7" w:rsidRDefault="005C2FA0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李馨兒心理師</w:t>
            </w:r>
          </w:p>
        </w:tc>
      </w:tr>
      <w:tr w:rsidR="00A660E7" w:rsidTr="00A660E7">
        <w:tc>
          <w:tcPr>
            <w:tcW w:w="988" w:type="dxa"/>
            <w:vMerge w:val="restart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7/26</w:t>
            </w:r>
          </w:p>
        </w:tc>
        <w:tc>
          <w:tcPr>
            <w:tcW w:w="2863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08:40~09:00</w:t>
            </w:r>
          </w:p>
        </w:tc>
        <w:tc>
          <w:tcPr>
            <w:tcW w:w="680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172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t>報到</w:t>
            </w:r>
            <w:r>
              <w:t>/</w:t>
            </w:r>
            <w:r>
              <w:t>線上簽到</w:t>
            </w:r>
          </w:p>
        </w:tc>
        <w:tc>
          <w:tcPr>
            <w:tcW w:w="1926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五溝國小團隊</w:t>
            </w:r>
          </w:p>
        </w:tc>
      </w:tr>
      <w:tr w:rsidR="00D205A5" w:rsidTr="00A660E7">
        <w:tc>
          <w:tcPr>
            <w:tcW w:w="988" w:type="dxa"/>
            <w:vMerge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09:00~12:00</w:t>
            </w:r>
          </w:p>
        </w:tc>
        <w:tc>
          <w:tcPr>
            <w:tcW w:w="680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情緒教育的心理歷程架構</w:t>
            </w:r>
          </w:p>
        </w:tc>
        <w:tc>
          <w:tcPr>
            <w:tcW w:w="1926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黃春偉心理師</w:t>
            </w:r>
          </w:p>
        </w:tc>
      </w:tr>
      <w:tr w:rsidR="00D205A5" w:rsidTr="00A660E7">
        <w:tc>
          <w:tcPr>
            <w:tcW w:w="988" w:type="dxa"/>
            <w:vMerge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12:00~13:00</w:t>
            </w:r>
          </w:p>
        </w:tc>
        <w:tc>
          <w:tcPr>
            <w:tcW w:w="680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172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1926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5A5" w:rsidTr="00A660E7">
        <w:tc>
          <w:tcPr>
            <w:tcW w:w="988" w:type="dxa"/>
            <w:vMerge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13:00~16:00</w:t>
            </w:r>
          </w:p>
        </w:tc>
        <w:tc>
          <w:tcPr>
            <w:tcW w:w="680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高</w:t>
            </w:r>
            <w:r w:rsidRPr="00A759D9">
              <w:rPr>
                <w:rFonts w:hint="eastAsia"/>
              </w:rPr>
              <w:t>EQ</w:t>
            </w:r>
            <w:r w:rsidRPr="00A759D9">
              <w:rPr>
                <w:rFonts w:hint="eastAsia"/>
              </w:rPr>
              <w:t>自我情緒管理與班級經營管理</w:t>
            </w:r>
          </w:p>
        </w:tc>
        <w:tc>
          <w:tcPr>
            <w:tcW w:w="1926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李馨兒心理師</w:t>
            </w:r>
          </w:p>
        </w:tc>
      </w:tr>
    </w:tbl>
    <w:p w:rsidR="003E1807" w:rsidRPr="003E1807" w:rsidRDefault="003E1807" w:rsidP="003E1807">
      <w:pPr>
        <w:rPr>
          <w:rFonts w:ascii="標楷體" w:eastAsia="標楷體" w:hAnsi="標楷體"/>
          <w:sz w:val="28"/>
          <w:szCs w:val="28"/>
        </w:rPr>
      </w:pPr>
    </w:p>
    <w:p w:rsidR="003E1807" w:rsidRPr="003E1807" w:rsidRDefault="003E1807" w:rsidP="003E1807">
      <w:pPr>
        <w:jc w:val="center"/>
      </w:pPr>
    </w:p>
    <w:sectPr w:rsidR="003E1807" w:rsidRPr="003E1807" w:rsidSect="001A5FCC">
      <w:pgSz w:w="11906" w:h="16838"/>
      <w:pgMar w:top="993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6F2" w:rsidRDefault="00AC36F2" w:rsidP="00276AC5">
      <w:r>
        <w:separator/>
      </w:r>
    </w:p>
  </w:endnote>
  <w:endnote w:type="continuationSeparator" w:id="0">
    <w:p w:rsidR="00AC36F2" w:rsidRDefault="00AC36F2" w:rsidP="0027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6F2" w:rsidRDefault="00AC36F2" w:rsidP="00276AC5">
      <w:r>
        <w:separator/>
      </w:r>
    </w:p>
  </w:footnote>
  <w:footnote w:type="continuationSeparator" w:id="0">
    <w:p w:rsidR="00AC36F2" w:rsidRDefault="00AC36F2" w:rsidP="00276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AB2240"/>
    <w:multiLevelType w:val="hybridMultilevel"/>
    <w:tmpl w:val="9E7801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89026C"/>
    <w:multiLevelType w:val="hybridMultilevel"/>
    <w:tmpl w:val="FE1E4B62"/>
    <w:lvl w:ilvl="0" w:tplc="07EC2B0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5B"/>
    <w:rsid w:val="000E0D79"/>
    <w:rsid w:val="001A5FCC"/>
    <w:rsid w:val="001B0A26"/>
    <w:rsid w:val="00222C0B"/>
    <w:rsid w:val="00276AC5"/>
    <w:rsid w:val="002938DF"/>
    <w:rsid w:val="0033105B"/>
    <w:rsid w:val="003E1807"/>
    <w:rsid w:val="004721E5"/>
    <w:rsid w:val="004B57B4"/>
    <w:rsid w:val="005C2FA0"/>
    <w:rsid w:val="006635D9"/>
    <w:rsid w:val="006E7BD0"/>
    <w:rsid w:val="008A5414"/>
    <w:rsid w:val="00A4292C"/>
    <w:rsid w:val="00A660E7"/>
    <w:rsid w:val="00A759D9"/>
    <w:rsid w:val="00AC36F2"/>
    <w:rsid w:val="00AC378B"/>
    <w:rsid w:val="00B662D5"/>
    <w:rsid w:val="00D205A5"/>
    <w:rsid w:val="00D67B50"/>
    <w:rsid w:val="00F6171C"/>
    <w:rsid w:val="00F6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690B1CD-B792-4F09-A679-37F0890E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05B"/>
    <w:pPr>
      <w:ind w:leftChars="200" w:left="480"/>
    </w:pPr>
  </w:style>
  <w:style w:type="table" w:customStyle="1" w:styleId="TableNormal">
    <w:name w:val="Table Normal"/>
    <w:rsid w:val="0033105B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E1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76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6A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6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6A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4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2023-06-21T02:30:00Z</dcterms:created>
  <dcterms:modified xsi:type="dcterms:W3CDTF">2023-06-21T02:30:00Z</dcterms:modified>
</cp:coreProperties>
</file>