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08" w:rsidRPr="009A3E9F" w:rsidRDefault="006E7B08" w:rsidP="006E7B0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="006253D2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A24F86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新生籃球大師班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:rsidR="006E7B08" w:rsidRPr="00BA6BFE" w:rsidRDefault="006E7B08" w:rsidP="006E7B08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="00B84546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 xml:space="preserve">6 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B84546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 xml:space="preserve"> 13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，報名表請繳交至學務處。</w:t>
      </w:r>
    </w:p>
    <w:p w:rsidR="006E7B08" w:rsidRPr="00BA6BFE" w:rsidRDefault="006E7B08" w:rsidP="006E7B08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="00A24F86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B84546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="00B84546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日（三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="00B84546"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B84546" w:rsidRPr="0055153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shd w:val="pct15" w:color="auto" w:fill="FFFFFF"/>
        </w:rPr>
        <w:t>10</w:t>
      </w:r>
      <w:r w:rsidR="00B84546" w:rsidRPr="0055153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shd w:val="pct15" w:color="auto" w:fill="FFFFFF"/>
        </w:rPr>
        <w:t>～</w:t>
      </w:r>
      <w:r w:rsidR="00B84546" w:rsidRPr="0055153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shd w:val="pct15" w:color="auto" w:fill="FFFFFF"/>
        </w:rPr>
        <w:t>11</w:t>
      </w:r>
      <w:r w:rsidR="00B84546" w:rsidRPr="0055153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shd w:val="pct15" w:color="auto" w:fill="FFFFFF"/>
        </w:rPr>
        <w:t>：</w:t>
      </w:r>
      <w:r w:rsidR="00B84546" w:rsidRPr="0055153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shd w:val="pct15" w:color="auto" w:fill="FFFFFF"/>
        </w:rPr>
        <w:t>10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:rsidR="006E7B08" w:rsidRDefault="006E7B08" w:rsidP="006E7B08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的：藉由</w:t>
      </w:r>
      <w:r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訓練提昇學生的體能，並促進其身體健康，增加大腦反應能力與</w:t>
      </w:r>
      <w:r>
        <w:rPr>
          <w:rFonts w:ascii="Times New Roman" w:eastAsia="標楷體" w:hAnsi="Times New Roman" w:cs="Times New Roman" w:hint="eastAsia"/>
          <w:sz w:val="28"/>
          <w:szCs w:val="28"/>
        </w:rPr>
        <w:t>團隊合作精神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；培養孩子對</w:t>
      </w:r>
      <w:r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:rsidR="00800F9A" w:rsidRPr="00D26D34" w:rsidRDefault="00281D02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二、招收對象：屏東縣內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具有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6E7B08">
        <w:rPr>
          <w:rFonts w:ascii="Times New Roman" w:eastAsia="標楷體" w:hAnsi="Times New Roman" w:cs="Times New Roman"/>
          <w:sz w:val="28"/>
          <w:szCs w:val="28"/>
        </w:rPr>
        <w:t>基礎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>之國小應屆畢業生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:rsidR="00474A7E" w:rsidRPr="00D26D34" w:rsidRDefault="006E7B08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:rsidR="00474A7E" w:rsidRPr="00D26D34" w:rsidRDefault="006E7B08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:rsidR="00800F9A" w:rsidRPr="00D26D34" w:rsidRDefault="006E7B08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 xml:space="preserve">   4.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積極認真不怕訓練辛苦者。</w:t>
      </w:r>
    </w:p>
    <w:p w:rsidR="00714A0E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</w:t>
      </w:r>
      <w:r w:rsidR="00714A0E">
        <w:rPr>
          <w:rFonts w:ascii="Times New Roman" w:eastAsia="標楷體" w:hAnsi="Times New Roman" w:cs="Times New Roman" w:hint="eastAsia"/>
          <w:sz w:val="28"/>
          <w:szCs w:val="28"/>
        </w:rPr>
        <w:t>男籃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正取</w:t>
      </w:r>
      <w:r w:rsidR="00315665">
        <w:rPr>
          <w:rFonts w:ascii="Times New Roman" w:eastAsia="標楷體" w:hAnsi="Times New Roman" w:cs="Times New Roman"/>
          <w:sz w:val="28"/>
          <w:szCs w:val="28"/>
        </w:rPr>
        <w:t>1</w:t>
      </w:r>
      <w:r w:rsidR="0031566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</w:t>
      </w:r>
      <w:r w:rsidR="00714A0E">
        <w:rPr>
          <w:rFonts w:ascii="Times New Roman" w:eastAsia="標楷體" w:hAnsi="Times New Roman" w:cs="Times New Roman" w:hint="eastAsia"/>
          <w:sz w:val="28"/>
          <w:szCs w:val="28"/>
        </w:rPr>
        <w:t>女籃</w:t>
      </w:r>
      <w:r w:rsidR="00714A0E" w:rsidRPr="00D26D34">
        <w:rPr>
          <w:rFonts w:ascii="Times New Roman" w:eastAsia="標楷體" w:hAnsi="Times New Roman" w:cs="Times New Roman"/>
          <w:sz w:val="28"/>
          <w:szCs w:val="28"/>
        </w:rPr>
        <w:t>正取</w:t>
      </w:r>
      <w:r w:rsidR="00714A0E">
        <w:rPr>
          <w:rFonts w:ascii="Times New Roman" w:eastAsia="標楷體" w:hAnsi="Times New Roman" w:cs="Times New Roman"/>
          <w:sz w:val="28"/>
          <w:szCs w:val="28"/>
        </w:rPr>
        <w:t>1</w:t>
      </w:r>
      <w:r w:rsidR="00714A0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714A0E" w:rsidRPr="00D26D34">
        <w:rPr>
          <w:rFonts w:ascii="Times New Roman" w:eastAsia="標楷體" w:hAnsi="Times New Roman" w:cs="Times New Roman"/>
          <w:sz w:val="28"/>
          <w:szCs w:val="28"/>
        </w:rPr>
        <w:t>名，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備取球員若干名由教練測試</w:t>
      </w:r>
    </w:p>
    <w:p w:rsidR="00800F9A" w:rsidRPr="00D26D34" w:rsidRDefault="00D2375C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0AE1B" wp14:editId="2A3437E6">
            <wp:simplePos x="0" y="0"/>
            <wp:positionH relativeFrom="margin">
              <wp:posOffset>5229225</wp:posOffset>
            </wp:positionH>
            <wp:positionV relativeFrom="paragraph">
              <wp:posOffset>129540</wp:posOffset>
            </wp:positionV>
            <wp:extent cx="876300" cy="870585"/>
            <wp:effectExtent l="0" t="0" r="0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A0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決定。</w:t>
      </w:r>
    </w:p>
    <w:p w:rsidR="00800F9A" w:rsidRPr="00F812FE" w:rsidRDefault="00800F9A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6E7B08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6E7B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6253D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A24F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6E7B08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8454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6E7B08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8454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13</w:t>
      </w:r>
      <w:r w:rsidR="006E7B08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A24F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B8454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6E7B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6E7B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6E7B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6E7B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6E7B08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:rsidR="006E7B08" w:rsidRDefault="006E7B08" w:rsidP="006E7B08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</w:p>
    <w:p w:rsidR="006E7B08" w:rsidRPr="00D26D34" w:rsidRDefault="006E7B08" w:rsidP="006E7B08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12139" w:rsidRPr="00F4605D">
        <w:rPr>
          <w:rFonts w:ascii="Times New Roman" w:eastAsia="標楷體" w:hAnsi="Times New Roman" w:cs="Times New Roman" w:hint="eastAsia"/>
          <w:sz w:val="28"/>
          <w:szCs w:val="28"/>
        </w:rPr>
        <w:t>請掃描報名</w:t>
      </w:r>
      <w:r w:rsidR="00312139" w:rsidRPr="00F4605D">
        <w:rPr>
          <w:rFonts w:ascii="Times New Roman" w:eastAsia="標楷體" w:hAnsi="Times New Roman" w:cs="Times New Roman" w:hint="eastAsia"/>
          <w:sz w:val="28"/>
          <w:szCs w:val="28"/>
        </w:rPr>
        <w:t>QRCode(</w:t>
      </w:r>
      <w:r w:rsidR="00312139" w:rsidRPr="00F4605D">
        <w:rPr>
          <w:rFonts w:ascii="Times New Roman" w:eastAsia="標楷體" w:hAnsi="Times New Roman" w:cs="Times New Roman" w:hint="eastAsia"/>
          <w:sz w:val="28"/>
          <w:szCs w:val="28"/>
        </w:rPr>
        <w:t>或連結網址</w:t>
      </w:r>
      <w:bookmarkStart w:id="0" w:name="_GoBack"/>
      <w:bookmarkEnd w:id="0"/>
      <w:r w:rsidR="00312139" w:rsidRPr="00354C1B">
        <w:rPr>
          <w:rFonts w:ascii="Times New Roman" w:eastAsia="標楷體" w:hAnsi="Times New Roman" w:cs="Times New Roman" w:hint="eastAsia"/>
          <w:sz w:val="22"/>
        </w:rPr>
        <w:t>https://www.beclass.com/showregist.php?regist_id=Mjc0YjA0NjYzZWIxODE4M2E1ZjM6U2hvd0Zvcm0=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6E7B08" w:rsidRPr="00D26D34" w:rsidRDefault="006E7B08" w:rsidP="006E7B08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:rsidR="00000FEF" w:rsidRPr="00632128" w:rsidRDefault="00000FEF" w:rsidP="00000FEF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6253D2">
        <w:rPr>
          <w:rFonts w:ascii="Times New Roman" w:eastAsia="標楷體" w:hAnsi="Times New Roman" w:cs="Times New Roman"/>
          <w:sz w:val="28"/>
          <w:szCs w:val="28"/>
        </w:rPr>
        <w:t>1</w:t>
      </w:r>
      <w:r w:rsidR="00A24F8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年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21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日（三）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～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B84546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本校籃球場進行入隊甄</w:t>
      </w:r>
      <w:r w:rsidRPr="007B23B5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00F9A" w:rsidRPr="00D26D34" w:rsidRDefault="00000FEF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5C208B" w:rsidRPr="00D26D34">
        <w:rPr>
          <w:rFonts w:ascii="Times New Roman" w:eastAsia="標楷體" w:hAnsi="Times New Roman" w:cs="Times New Roman"/>
          <w:sz w:val="28"/>
          <w:szCs w:val="28"/>
        </w:rPr>
        <w:t>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86C20"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26387#34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C43E7" w:rsidRPr="00D26D34" w:rsidRDefault="00000FEF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6E7B08">
        <w:rPr>
          <w:rFonts w:ascii="Times New Roman" w:eastAsia="標楷體" w:hAnsi="Times New Roman" w:cs="Times New Roman" w:hint="eastAsia"/>
          <w:sz w:val="28"/>
          <w:szCs w:val="28"/>
        </w:rPr>
        <w:t>大師班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訓練運作事項摘要說明如下：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C43E7" w:rsidRPr="00D26D34" w:rsidRDefault="00BF2331" w:rsidP="006E7B08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8B1805" w:rsidRPr="008B180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籃球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校隊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</w:t>
      </w:r>
      <w:r w:rsidR="00732F54" w:rsidRPr="00D26D34">
        <w:rPr>
          <w:rFonts w:ascii="Times New Roman" w:eastAsia="標楷體" w:hAnsi="Times New Roman" w:cs="Times New Roman"/>
          <w:sz w:val="28"/>
          <w:szCs w:val="28"/>
        </w:rPr>
        <w:t>體育組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通知退隊。</w:t>
      </w:r>
    </w:p>
    <w:p w:rsidR="006E7B08" w:rsidRDefault="006E7B08" w:rsidP="006E7B08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費</w:t>
      </w:r>
      <w:r>
        <w:rPr>
          <w:rFonts w:ascii="Times New Roman" w:eastAsia="標楷體" w:hAnsi="Times New Roman" w:cs="Times New Roman" w:hint="eastAsia"/>
          <w:sz w:val="28"/>
          <w:szCs w:val="28"/>
        </w:rPr>
        <w:t>用，如有需要，會另發通知單酌情收取</w:t>
      </w:r>
      <w:r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A1C09" w:rsidRPr="00D26D34" w:rsidRDefault="006E7B08" w:rsidP="006E7B08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32F54"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A6240"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>
        <w:rPr>
          <w:rFonts w:ascii="Times New Roman" w:eastAsia="標楷體" w:hAnsi="Times New Roman" w:cs="Times New Roman" w:hint="eastAsia"/>
          <w:sz w:val="28"/>
          <w:szCs w:val="28"/>
        </w:rPr>
        <w:t>週三社團時間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24F86">
        <w:rPr>
          <w:rFonts w:ascii="Times New Roman" w:eastAsia="標楷體" w:hAnsi="Times New Roman" w:cs="Times New Roman" w:hint="eastAsia"/>
          <w:sz w:val="28"/>
          <w:szCs w:val="28"/>
        </w:rPr>
        <w:t>35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8B1805">
        <w:rPr>
          <w:rFonts w:ascii="Times New Roman" w:eastAsia="標楷體" w:hAnsi="Times New Roman" w:cs="Times New Roman"/>
          <w:sz w:val="28"/>
          <w:szCs w:val="28"/>
        </w:rPr>
        <w:t>週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253D2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786C2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B1805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9A6240" w:rsidRPr="00D26D34">
        <w:rPr>
          <w:rFonts w:ascii="Times New Roman" w:eastAsia="標楷體" w:hAnsi="Times New Roman" w:cs="Times New Roman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z w:val="28"/>
          <w:szCs w:val="28"/>
        </w:rPr>
        <w:t>寒暑假均有集訓，時間另行通知。</w:t>
      </w:r>
    </w:p>
    <w:p w:rsidR="001C43E7" w:rsidRPr="00D26D34" w:rsidRDefault="00000FEF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8A1C09" w:rsidRPr="00D26D34">
        <w:rPr>
          <w:rFonts w:ascii="Times New Roman" w:eastAsia="標楷體" w:hAnsi="Times New Roman" w:cs="Times New Roman"/>
          <w:sz w:val="28"/>
          <w:szCs w:val="28"/>
        </w:rPr>
        <w:t>本辦法經校長核定後實施，修正時亦同。</w:t>
      </w:r>
    </w:p>
    <w:p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E7B08" w:rsidRDefault="006E7B08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6E7B08" w:rsidRPr="00D26D34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6E7B08" w:rsidRPr="00D26D34" w:rsidRDefault="006E7B08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A24F86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12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新生籃球大師班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6E7B08" w:rsidRPr="00D26D34" w:rsidTr="001E22A6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:rsidR="006E7B08" w:rsidRPr="00D26D34" w:rsidRDefault="006E7B08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:rsidR="006E7B08" w:rsidRPr="00D26D34" w:rsidRDefault="006E7B08" w:rsidP="001E22A6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6E7B08" w:rsidRPr="00D26D34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E7B08" w:rsidRPr="00D26D34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E7B08" w:rsidRPr="00D26D34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6E7B08" w:rsidRPr="00D26D34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6E7B08" w:rsidRPr="00D26D34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E7B08" w:rsidRPr="00D26D34" w:rsidRDefault="006E7B08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E7B08" w:rsidRPr="00D26D34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E7B08" w:rsidRPr="00D26D34" w:rsidRDefault="006E7B08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:rsidR="006E7B08" w:rsidRPr="00D26D34" w:rsidRDefault="006E7B08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:rsidR="006E7B08" w:rsidRPr="00D26D34" w:rsidRDefault="006E7B08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:rsidR="006E7B08" w:rsidRPr="008A1C09" w:rsidRDefault="006E7B08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:rsidR="006E7B08" w:rsidRPr="008A1C09" w:rsidRDefault="006E7B08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E7B08" w:rsidRPr="008A1C09" w:rsidRDefault="006E7B08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E7B08" w:rsidRPr="00D26D34" w:rsidRDefault="006E7B08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:rsidR="006E7B08" w:rsidRPr="006E7B08" w:rsidRDefault="006E7B08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E7B08" w:rsidRPr="006E7B08" w:rsidSect="006E7B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F8" w:rsidRDefault="00F11DF8" w:rsidP="005C208B">
      <w:r>
        <w:separator/>
      </w:r>
    </w:p>
  </w:endnote>
  <w:endnote w:type="continuationSeparator" w:id="0">
    <w:p w:rsidR="00F11DF8" w:rsidRDefault="00F11DF8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F8" w:rsidRDefault="00F11DF8" w:rsidP="005C208B">
      <w:r>
        <w:separator/>
      </w:r>
    </w:p>
  </w:footnote>
  <w:footnote w:type="continuationSeparator" w:id="0">
    <w:p w:rsidR="00F11DF8" w:rsidRDefault="00F11DF8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00FEF"/>
    <w:rsid w:val="00041D98"/>
    <w:rsid w:val="00046EF8"/>
    <w:rsid w:val="000A4000"/>
    <w:rsid w:val="000D181A"/>
    <w:rsid w:val="00120C5F"/>
    <w:rsid w:val="001C43E7"/>
    <w:rsid w:val="001E576E"/>
    <w:rsid w:val="00206206"/>
    <w:rsid w:val="002157D1"/>
    <w:rsid w:val="00281D02"/>
    <w:rsid w:val="00312139"/>
    <w:rsid w:val="00315665"/>
    <w:rsid w:val="003218E7"/>
    <w:rsid w:val="00392F83"/>
    <w:rsid w:val="00403FE8"/>
    <w:rsid w:val="00474A7E"/>
    <w:rsid w:val="00560035"/>
    <w:rsid w:val="005C208B"/>
    <w:rsid w:val="006253D2"/>
    <w:rsid w:val="00691FBE"/>
    <w:rsid w:val="006E7B08"/>
    <w:rsid w:val="00714A0E"/>
    <w:rsid w:val="00732F54"/>
    <w:rsid w:val="00786C20"/>
    <w:rsid w:val="007B55C6"/>
    <w:rsid w:val="007E468C"/>
    <w:rsid w:val="007E570B"/>
    <w:rsid w:val="00800F9A"/>
    <w:rsid w:val="00830BF8"/>
    <w:rsid w:val="008611DF"/>
    <w:rsid w:val="008A1C09"/>
    <w:rsid w:val="008B1805"/>
    <w:rsid w:val="008D725C"/>
    <w:rsid w:val="009A6240"/>
    <w:rsid w:val="00A22CCE"/>
    <w:rsid w:val="00A24F86"/>
    <w:rsid w:val="00A55F65"/>
    <w:rsid w:val="00A579F8"/>
    <w:rsid w:val="00A94658"/>
    <w:rsid w:val="00AA32D5"/>
    <w:rsid w:val="00B44EA1"/>
    <w:rsid w:val="00B84546"/>
    <w:rsid w:val="00BD3999"/>
    <w:rsid w:val="00BF2331"/>
    <w:rsid w:val="00C515DE"/>
    <w:rsid w:val="00C74E5C"/>
    <w:rsid w:val="00CB0254"/>
    <w:rsid w:val="00CB79FA"/>
    <w:rsid w:val="00D2375C"/>
    <w:rsid w:val="00D26D34"/>
    <w:rsid w:val="00D3377B"/>
    <w:rsid w:val="00D36A4A"/>
    <w:rsid w:val="00E51834"/>
    <w:rsid w:val="00F11DF8"/>
    <w:rsid w:val="00F812FE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E7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2023-01-11T07:50:00Z</dcterms:created>
  <dcterms:modified xsi:type="dcterms:W3CDTF">2023-02-14T06:40:00Z</dcterms:modified>
</cp:coreProperties>
</file>